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1895" w14:textId="77777777" w:rsidR="009601CF" w:rsidRPr="004F294F" w:rsidRDefault="009601CF" w:rsidP="00526C7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C18758B" w14:textId="42ED285E" w:rsidR="00BA2A09" w:rsidRPr="004F294F" w:rsidRDefault="00414814" w:rsidP="00526C7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1F327BD0" wp14:editId="67A8C4FA">
            <wp:extent cx="1064871" cy="844953"/>
            <wp:effectExtent l="0" t="0" r="2540" b="0"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45FF5E87-B623-4E0F-BDDC-0234E99BC6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45FF5E87-B623-4E0F-BDDC-0234E99BC6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767" cy="86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24403" w14:textId="77777777" w:rsidR="00236B0D" w:rsidRPr="004F294F" w:rsidRDefault="00236B0D" w:rsidP="00526C7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1D82439" w14:textId="77777777" w:rsidR="00236B0D" w:rsidRPr="004F294F" w:rsidRDefault="00236B0D" w:rsidP="00526C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294F">
        <w:rPr>
          <w:rFonts w:asciiTheme="minorHAnsi" w:hAnsiTheme="minorHAnsi" w:cstheme="minorHAnsi"/>
          <w:b/>
          <w:bCs/>
          <w:sz w:val="22"/>
          <w:szCs w:val="22"/>
        </w:rPr>
        <w:t>CONVENTION DE PARTENARIAT</w:t>
      </w:r>
    </w:p>
    <w:p w14:paraId="2BF25F39" w14:textId="77777777" w:rsidR="00236B0D" w:rsidRPr="004F294F" w:rsidRDefault="00236B0D" w:rsidP="00526C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3BD03F" w14:textId="6A00FCC9" w:rsidR="006C7F17" w:rsidRPr="004F294F" w:rsidRDefault="006C7F17" w:rsidP="0034373C">
      <w:pPr>
        <w:outlineLvl w:val="0"/>
        <w:rPr>
          <w:rFonts w:asciiTheme="minorHAnsi" w:hAnsiTheme="minorHAnsi" w:cstheme="minorHAnsi"/>
          <w:b/>
          <w:bCs/>
        </w:rPr>
      </w:pPr>
    </w:p>
    <w:p w14:paraId="6DB0BFC0" w14:textId="77777777" w:rsidR="00BA2A09" w:rsidRPr="004F294F" w:rsidRDefault="00BA2A09" w:rsidP="00526C7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4F294F">
        <w:rPr>
          <w:rFonts w:asciiTheme="minorHAnsi" w:hAnsiTheme="minorHAnsi" w:cstheme="minorHAnsi"/>
          <w:b/>
          <w:bCs/>
        </w:rPr>
        <w:t>ENTRE LES SOUSSIGNÉS :</w:t>
      </w:r>
    </w:p>
    <w:p w14:paraId="30B911CD" w14:textId="77777777" w:rsidR="00BA2A09" w:rsidRPr="004F294F" w:rsidRDefault="00BA2A09" w:rsidP="00526C79">
      <w:pPr>
        <w:ind w:left="3402"/>
        <w:jc w:val="both"/>
        <w:rPr>
          <w:rFonts w:asciiTheme="minorHAnsi" w:hAnsiTheme="minorHAnsi" w:cstheme="minorHAnsi"/>
        </w:rPr>
      </w:pPr>
    </w:p>
    <w:p w14:paraId="46ECB26D" w14:textId="531F6CA2" w:rsidR="00BA2A09" w:rsidRPr="004F294F" w:rsidRDefault="00BA2A09" w:rsidP="00526C79">
      <w:pPr>
        <w:ind w:left="3402" w:right="1701"/>
        <w:jc w:val="both"/>
        <w:outlineLvl w:val="0"/>
        <w:rPr>
          <w:rFonts w:asciiTheme="minorHAnsi" w:hAnsiTheme="minorHAnsi" w:cstheme="minorHAnsi"/>
          <w:b/>
          <w:bCs/>
          <w:smallCaps/>
        </w:rPr>
      </w:pPr>
      <w:r w:rsidRPr="004F294F">
        <w:rPr>
          <w:rFonts w:asciiTheme="minorHAnsi" w:hAnsiTheme="minorHAnsi" w:cstheme="minorHAnsi"/>
          <w:b/>
          <w:bCs/>
          <w:smallCaps/>
        </w:rPr>
        <w:t>Association Orchestre à l’</w:t>
      </w:r>
      <w:r w:rsidR="00750404">
        <w:rPr>
          <w:rFonts w:asciiTheme="minorHAnsi" w:hAnsiTheme="minorHAnsi" w:cstheme="minorHAnsi"/>
          <w:b/>
          <w:bCs/>
          <w:smallCaps/>
        </w:rPr>
        <w:t>Ec</w:t>
      </w:r>
      <w:r w:rsidRPr="004F294F">
        <w:rPr>
          <w:rFonts w:asciiTheme="minorHAnsi" w:hAnsiTheme="minorHAnsi" w:cstheme="minorHAnsi"/>
          <w:b/>
          <w:bCs/>
          <w:smallCaps/>
        </w:rPr>
        <w:t>ole</w:t>
      </w:r>
    </w:p>
    <w:p w14:paraId="0185C7FC" w14:textId="77777777" w:rsidR="00BA2A09" w:rsidRPr="004F294F" w:rsidRDefault="00147913" w:rsidP="00526C79">
      <w:pPr>
        <w:ind w:left="3402" w:right="1701"/>
        <w:jc w:val="both"/>
        <w:outlineLvl w:val="0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20 rue de la Glacière</w:t>
      </w:r>
      <w:r w:rsidR="00055E1C" w:rsidRPr="004F294F">
        <w:rPr>
          <w:rFonts w:asciiTheme="minorHAnsi" w:hAnsiTheme="minorHAnsi" w:cstheme="minorHAnsi"/>
        </w:rPr>
        <w:t xml:space="preserve"> - 75013</w:t>
      </w:r>
      <w:r w:rsidR="00BA2A09" w:rsidRPr="004F294F">
        <w:rPr>
          <w:rFonts w:asciiTheme="minorHAnsi" w:hAnsiTheme="minorHAnsi" w:cstheme="minorHAnsi"/>
        </w:rPr>
        <w:t xml:space="preserve"> PARIS</w:t>
      </w:r>
    </w:p>
    <w:p w14:paraId="0455AD7F" w14:textId="77777777" w:rsidR="00BA2A09" w:rsidRPr="004F294F" w:rsidRDefault="00BA2A09" w:rsidP="00526C79">
      <w:pPr>
        <w:ind w:left="3402" w:right="1701"/>
        <w:jc w:val="both"/>
        <w:outlineLvl w:val="0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Représentée par</w:t>
      </w:r>
    </w:p>
    <w:p w14:paraId="65ED9549" w14:textId="77777777" w:rsidR="00BA2A09" w:rsidRPr="004F294F" w:rsidRDefault="00BA2A09" w:rsidP="00526C79">
      <w:pPr>
        <w:ind w:left="3402" w:right="1701"/>
        <w:jc w:val="both"/>
        <w:outlineLvl w:val="0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 xml:space="preserve">Madame </w:t>
      </w:r>
      <w:r w:rsidR="00322CBC" w:rsidRPr="004F294F">
        <w:rPr>
          <w:rFonts w:asciiTheme="minorHAnsi" w:hAnsiTheme="minorHAnsi" w:cstheme="minorHAnsi"/>
        </w:rPr>
        <w:t>Marianne BLAYAU, Déléguée Générale</w:t>
      </w:r>
    </w:p>
    <w:p w14:paraId="6685070A" w14:textId="77777777" w:rsidR="00BA2A09" w:rsidRPr="004F294F" w:rsidRDefault="00BA2A09" w:rsidP="00526C79">
      <w:pPr>
        <w:ind w:left="3402" w:right="1701"/>
        <w:jc w:val="both"/>
        <w:outlineLvl w:val="0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Ci-après désignée</w:t>
      </w:r>
      <w:r w:rsidRPr="004F294F">
        <w:rPr>
          <w:rFonts w:asciiTheme="minorHAnsi" w:hAnsiTheme="minorHAnsi" w:cstheme="minorHAnsi"/>
          <w:b/>
          <w:bCs/>
        </w:rPr>
        <w:t xml:space="preserve"> l’Association</w:t>
      </w:r>
    </w:p>
    <w:p w14:paraId="186BEC58" w14:textId="77777777" w:rsidR="00BA2A09" w:rsidRPr="004F294F" w:rsidRDefault="00BA2A09" w:rsidP="00526C79">
      <w:pPr>
        <w:ind w:left="3402"/>
        <w:jc w:val="both"/>
        <w:outlineLvl w:val="0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D’une part,</w:t>
      </w:r>
    </w:p>
    <w:p w14:paraId="7F569A0C" w14:textId="77777777" w:rsidR="00BA2A09" w:rsidRPr="004F294F" w:rsidRDefault="00BA2A09" w:rsidP="00526C79">
      <w:pPr>
        <w:ind w:left="3402"/>
        <w:jc w:val="both"/>
        <w:rPr>
          <w:rFonts w:asciiTheme="minorHAnsi" w:hAnsiTheme="minorHAnsi" w:cstheme="minorHAnsi"/>
          <w:b/>
          <w:bCs/>
        </w:rPr>
      </w:pPr>
    </w:p>
    <w:p w14:paraId="3860B366" w14:textId="77777777" w:rsidR="00BA2A09" w:rsidRPr="004F294F" w:rsidRDefault="00BA2A09" w:rsidP="00526C79">
      <w:pPr>
        <w:ind w:left="3402"/>
        <w:jc w:val="both"/>
        <w:outlineLvl w:val="0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ET</w:t>
      </w:r>
    </w:p>
    <w:p w14:paraId="70CF1F67" w14:textId="77777777" w:rsidR="00BA2A09" w:rsidRPr="004F294F" w:rsidRDefault="00BA2A09" w:rsidP="00526C79">
      <w:pPr>
        <w:pStyle w:val="Corpsdetexte2"/>
        <w:ind w:left="3402"/>
        <w:rPr>
          <w:rFonts w:asciiTheme="minorHAnsi" w:hAnsiTheme="minorHAnsi" w:cstheme="minorHAnsi"/>
        </w:rPr>
      </w:pPr>
    </w:p>
    <w:p w14:paraId="54F499F8" w14:textId="77777777" w:rsidR="00094C36" w:rsidRPr="004F294F" w:rsidRDefault="00055E1C" w:rsidP="00BF00A0">
      <w:pPr>
        <w:tabs>
          <w:tab w:val="left" w:pos="2835"/>
          <w:tab w:val="left" w:pos="2977"/>
        </w:tabs>
        <w:ind w:left="3402" w:right="1417"/>
        <w:jc w:val="both"/>
        <w:rPr>
          <w:rFonts w:asciiTheme="minorHAnsi" w:hAnsiTheme="minorHAnsi" w:cstheme="minorHAnsi"/>
          <w:bCs/>
        </w:rPr>
      </w:pPr>
      <w:r w:rsidRPr="004F294F">
        <w:rPr>
          <w:rFonts w:asciiTheme="minorHAnsi" w:hAnsiTheme="minorHAnsi" w:cstheme="minorHAnsi"/>
          <w:b/>
          <w:bCs/>
          <w:smallCaps/>
        </w:rPr>
        <w:t>XXX</w:t>
      </w:r>
    </w:p>
    <w:p w14:paraId="46C39A22" w14:textId="77777777" w:rsidR="00A73E5D" w:rsidRPr="004F294F" w:rsidRDefault="0051765D" w:rsidP="00A73E5D">
      <w:pPr>
        <w:tabs>
          <w:tab w:val="left" w:pos="2835"/>
          <w:tab w:val="left" w:pos="2977"/>
        </w:tabs>
        <w:ind w:left="3402" w:right="1417"/>
        <w:jc w:val="both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R</w:t>
      </w:r>
      <w:r w:rsidR="00A73E5D" w:rsidRPr="004F294F">
        <w:rPr>
          <w:rFonts w:asciiTheme="minorHAnsi" w:hAnsiTheme="minorHAnsi" w:cstheme="minorHAnsi"/>
        </w:rPr>
        <w:t>eprésenté par</w:t>
      </w:r>
    </w:p>
    <w:p w14:paraId="58FCD86D" w14:textId="77777777" w:rsidR="00A73E5D" w:rsidRPr="004F294F" w:rsidRDefault="00055E1C" w:rsidP="00A73E5D">
      <w:pPr>
        <w:tabs>
          <w:tab w:val="left" w:pos="2835"/>
          <w:tab w:val="left" w:pos="2977"/>
        </w:tabs>
        <w:ind w:left="3402" w:right="1417"/>
        <w:jc w:val="both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XXX</w:t>
      </w:r>
    </w:p>
    <w:p w14:paraId="7707B1C6" w14:textId="77777777" w:rsidR="00BA2A09" w:rsidRPr="004F294F" w:rsidRDefault="00BA2A09" w:rsidP="00526C79">
      <w:pPr>
        <w:tabs>
          <w:tab w:val="left" w:pos="2835"/>
          <w:tab w:val="left" w:pos="2977"/>
        </w:tabs>
        <w:ind w:left="3402" w:right="1417"/>
        <w:jc w:val="both"/>
        <w:rPr>
          <w:rFonts w:asciiTheme="minorHAnsi" w:hAnsiTheme="minorHAnsi" w:cstheme="minorHAnsi"/>
          <w:b/>
          <w:bCs/>
        </w:rPr>
      </w:pPr>
      <w:r w:rsidRPr="004F294F">
        <w:rPr>
          <w:rFonts w:asciiTheme="minorHAnsi" w:hAnsiTheme="minorHAnsi" w:cstheme="minorHAnsi"/>
        </w:rPr>
        <w:t>Ci-après désigné</w:t>
      </w:r>
      <w:r w:rsidRPr="004F294F">
        <w:rPr>
          <w:rFonts w:asciiTheme="minorHAnsi" w:hAnsiTheme="minorHAnsi" w:cstheme="minorHAnsi"/>
          <w:b/>
          <w:bCs/>
        </w:rPr>
        <w:t xml:space="preserve"> le Bénéficiaire</w:t>
      </w:r>
    </w:p>
    <w:p w14:paraId="7D3BF382" w14:textId="77777777" w:rsidR="00BA2A09" w:rsidRPr="004F294F" w:rsidRDefault="00BA2A09" w:rsidP="00526C79">
      <w:pPr>
        <w:ind w:left="3402"/>
        <w:jc w:val="both"/>
        <w:outlineLvl w:val="0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D’autre part,</w:t>
      </w:r>
    </w:p>
    <w:p w14:paraId="7FF9C8B8" w14:textId="77777777" w:rsidR="00BA2A09" w:rsidRPr="004F294F" w:rsidRDefault="00BA2A09" w:rsidP="00526C79">
      <w:pPr>
        <w:ind w:left="3402"/>
        <w:jc w:val="both"/>
        <w:rPr>
          <w:rFonts w:asciiTheme="minorHAnsi" w:hAnsiTheme="minorHAnsi" w:cstheme="minorHAnsi"/>
          <w:b/>
          <w:bCs/>
        </w:rPr>
      </w:pPr>
    </w:p>
    <w:p w14:paraId="2C963CD9" w14:textId="77777777" w:rsidR="00BA2A09" w:rsidRPr="004F294F" w:rsidRDefault="00BA2A09" w:rsidP="00526C79">
      <w:pPr>
        <w:jc w:val="both"/>
        <w:rPr>
          <w:rFonts w:asciiTheme="minorHAnsi" w:hAnsiTheme="minorHAnsi" w:cstheme="minorHAnsi"/>
          <w:b/>
          <w:bCs/>
        </w:rPr>
      </w:pPr>
    </w:p>
    <w:p w14:paraId="1AA90A01" w14:textId="77777777" w:rsidR="00BA2A09" w:rsidRPr="004F294F" w:rsidRDefault="00BA2A09" w:rsidP="00526C7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4F294F">
        <w:rPr>
          <w:rFonts w:asciiTheme="minorHAnsi" w:hAnsiTheme="minorHAnsi" w:cstheme="minorHAnsi"/>
          <w:b/>
          <w:bCs/>
        </w:rPr>
        <w:t>IL A ETE ARRETE ET CONVENU CE QUI SUIT :</w:t>
      </w:r>
    </w:p>
    <w:p w14:paraId="61F1928A" w14:textId="77777777" w:rsidR="00BA2A09" w:rsidRPr="004F294F" w:rsidRDefault="00BA2A09" w:rsidP="00526C79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0B8FB198" w14:textId="77777777" w:rsidR="00BA2A09" w:rsidRPr="004F294F" w:rsidRDefault="00BA2A09" w:rsidP="00526C79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229CD88E" w14:textId="77777777" w:rsidR="00BA2A09" w:rsidRPr="004F294F" w:rsidRDefault="00BA2A09" w:rsidP="00526C79">
      <w:pPr>
        <w:rPr>
          <w:rFonts w:asciiTheme="minorHAnsi" w:hAnsiTheme="minorHAnsi" w:cstheme="minorHAnsi"/>
          <w:b/>
          <w:bCs/>
          <w:u w:val="single"/>
        </w:rPr>
      </w:pPr>
      <w:r w:rsidRPr="004F294F">
        <w:rPr>
          <w:rFonts w:asciiTheme="minorHAnsi" w:hAnsiTheme="minorHAnsi" w:cstheme="minorHAnsi"/>
          <w:b/>
          <w:bCs/>
          <w:u w:val="single"/>
        </w:rPr>
        <w:t>PREAMBULE</w:t>
      </w:r>
    </w:p>
    <w:p w14:paraId="762C8C3C" w14:textId="77777777" w:rsidR="00BA2A09" w:rsidRPr="004F294F" w:rsidRDefault="00BA2A09" w:rsidP="00526C79">
      <w:pPr>
        <w:rPr>
          <w:rFonts w:asciiTheme="minorHAnsi" w:hAnsiTheme="minorHAnsi" w:cstheme="minorHAnsi"/>
          <w:b/>
          <w:bCs/>
          <w:u w:val="single"/>
        </w:rPr>
      </w:pPr>
    </w:p>
    <w:p w14:paraId="260CD308" w14:textId="612EABCB" w:rsidR="00BA2A09" w:rsidRPr="004F294F" w:rsidRDefault="00581DE8" w:rsidP="00526C79">
      <w:pPr>
        <w:jc w:val="both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L’A</w:t>
      </w:r>
      <w:r w:rsidR="00BA2A09" w:rsidRPr="004F294F">
        <w:rPr>
          <w:rFonts w:asciiTheme="minorHAnsi" w:hAnsiTheme="minorHAnsi" w:cstheme="minorHAnsi"/>
        </w:rPr>
        <w:t>ssociation Orchestre à l’</w:t>
      </w:r>
      <w:r w:rsidR="00236B0D" w:rsidRPr="004F294F">
        <w:rPr>
          <w:rFonts w:asciiTheme="minorHAnsi" w:hAnsiTheme="minorHAnsi" w:cstheme="minorHAnsi"/>
        </w:rPr>
        <w:t>É</w:t>
      </w:r>
      <w:r w:rsidR="00BA2A09" w:rsidRPr="004F294F">
        <w:rPr>
          <w:rFonts w:asciiTheme="minorHAnsi" w:hAnsiTheme="minorHAnsi" w:cstheme="minorHAnsi"/>
        </w:rPr>
        <w:t>cole</w:t>
      </w:r>
      <w:r w:rsidRPr="004F294F">
        <w:rPr>
          <w:rFonts w:asciiTheme="minorHAnsi" w:hAnsiTheme="minorHAnsi" w:cstheme="minorHAnsi"/>
        </w:rPr>
        <w:t xml:space="preserve">, Centre National de Ressources des orchestres à l’école, </w:t>
      </w:r>
      <w:r w:rsidR="00A3078F" w:rsidRPr="004F294F">
        <w:rPr>
          <w:rFonts w:asciiTheme="minorHAnsi" w:hAnsiTheme="minorHAnsi" w:cstheme="minorHAnsi"/>
        </w:rPr>
        <w:t xml:space="preserve">signataire d’une convention cadre avec les Ministères </w:t>
      </w:r>
      <w:r w:rsidR="00A5598A" w:rsidRPr="004F294F">
        <w:rPr>
          <w:rFonts w:asciiTheme="minorHAnsi" w:hAnsiTheme="minorHAnsi" w:cstheme="minorHAnsi"/>
        </w:rPr>
        <w:t xml:space="preserve">de la Culture, de l’Education Nationale et de la Cohésion des Territoires </w:t>
      </w:r>
      <w:r w:rsidR="00BA2A09" w:rsidRPr="004F294F">
        <w:rPr>
          <w:rFonts w:asciiTheme="minorHAnsi" w:hAnsiTheme="minorHAnsi" w:cstheme="minorHAnsi"/>
        </w:rPr>
        <w:t xml:space="preserve">a pour objet le développement de la pratique de la musique au sein des établissements scolaires, notamment à travers toute action permettant la création, le financement, le développement et la diffusion </w:t>
      </w:r>
      <w:r w:rsidR="00236B0D" w:rsidRPr="004F294F">
        <w:rPr>
          <w:rFonts w:asciiTheme="minorHAnsi" w:hAnsiTheme="minorHAnsi" w:cstheme="minorHAnsi"/>
        </w:rPr>
        <w:t>du dispositif Orchestre à l’École.</w:t>
      </w:r>
      <w:r w:rsidR="00BA2A09" w:rsidRPr="004F294F">
        <w:rPr>
          <w:rFonts w:asciiTheme="minorHAnsi" w:hAnsiTheme="minorHAnsi" w:cstheme="minorHAnsi"/>
        </w:rPr>
        <w:t xml:space="preserve"> Dans ce but, elle </w:t>
      </w:r>
      <w:r w:rsidR="00236B0D" w:rsidRPr="004F294F">
        <w:rPr>
          <w:rFonts w:asciiTheme="minorHAnsi" w:hAnsiTheme="minorHAnsi" w:cstheme="minorHAnsi"/>
        </w:rPr>
        <w:t>lève des fonds qui lui permettent d’acquérir des</w:t>
      </w:r>
      <w:r w:rsidR="00BA2A09" w:rsidRPr="004F294F">
        <w:rPr>
          <w:rFonts w:asciiTheme="minorHAnsi" w:hAnsiTheme="minorHAnsi" w:cstheme="minorHAnsi"/>
        </w:rPr>
        <w:t xml:space="preserve"> parcs instrumentaux destinés </w:t>
      </w:r>
      <w:r w:rsidR="00236B0D" w:rsidRPr="004F294F">
        <w:rPr>
          <w:rFonts w:asciiTheme="minorHAnsi" w:hAnsiTheme="minorHAnsi" w:cstheme="minorHAnsi"/>
        </w:rPr>
        <w:t>aux</w:t>
      </w:r>
      <w:r w:rsidR="00BA2A09" w:rsidRPr="004F294F">
        <w:rPr>
          <w:rFonts w:asciiTheme="minorHAnsi" w:hAnsiTheme="minorHAnsi" w:cstheme="minorHAnsi"/>
        </w:rPr>
        <w:t> </w:t>
      </w:r>
      <w:r w:rsidR="00236B0D" w:rsidRPr="004F294F">
        <w:rPr>
          <w:rFonts w:asciiTheme="minorHAnsi" w:hAnsiTheme="minorHAnsi" w:cstheme="minorHAnsi"/>
        </w:rPr>
        <w:t>o</w:t>
      </w:r>
      <w:r w:rsidR="00BA2A09" w:rsidRPr="004F294F">
        <w:rPr>
          <w:rFonts w:asciiTheme="minorHAnsi" w:hAnsiTheme="minorHAnsi" w:cstheme="minorHAnsi"/>
        </w:rPr>
        <w:t>rchestres à l’</w:t>
      </w:r>
      <w:r w:rsidR="00652203" w:rsidRPr="004F294F">
        <w:rPr>
          <w:rFonts w:asciiTheme="minorHAnsi" w:hAnsiTheme="minorHAnsi" w:cstheme="minorHAnsi"/>
        </w:rPr>
        <w:t>é</w:t>
      </w:r>
      <w:r w:rsidR="00BA2A09" w:rsidRPr="004F294F">
        <w:rPr>
          <w:rFonts w:asciiTheme="minorHAnsi" w:hAnsiTheme="minorHAnsi" w:cstheme="minorHAnsi"/>
        </w:rPr>
        <w:t>cole mis en place au sein des établissements scolaires. L’Association se charge de choisir les orchestres bénéficiaires de la mise à</w:t>
      </w:r>
      <w:r w:rsidR="004C4586" w:rsidRPr="004F294F">
        <w:rPr>
          <w:rFonts w:asciiTheme="minorHAnsi" w:hAnsiTheme="minorHAnsi" w:cstheme="minorHAnsi"/>
        </w:rPr>
        <w:t xml:space="preserve"> disposition de ces instruments. </w:t>
      </w:r>
      <w:r w:rsidR="00A80CA2">
        <w:rPr>
          <w:rFonts w:asciiTheme="minorHAnsi" w:hAnsiTheme="minorHAnsi" w:cstheme="minorHAnsi"/>
        </w:rPr>
        <w:t>L</w:t>
      </w:r>
      <w:r w:rsidR="004C4586" w:rsidRPr="004F294F">
        <w:rPr>
          <w:rFonts w:asciiTheme="minorHAnsi" w:hAnsiTheme="minorHAnsi" w:cstheme="minorHAnsi"/>
        </w:rPr>
        <w:t>e conseil de l’Association</w:t>
      </w:r>
      <w:r w:rsidR="00BA2A09" w:rsidRPr="004F294F">
        <w:rPr>
          <w:rFonts w:asciiTheme="minorHAnsi" w:hAnsiTheme="minorHAnsi" w:cstheme="minorHAnsi"/>
        </w:rPr>
        <w:t xml:space="preserve"> </w:t>
      </w:r>
      <w:r w:rsidR="004F078A">
        <w:rPr>
          <w:rFonts w:asciiTheme="minorHAnsi" w:hAnsiTheme="minorHAnsi" w:cstheme="minorHAnsi"/>
        </w:rPr>
        <w:t>examine l</w:t>
      </w:r>
      <w:r w:rsidR="00BA2A09" w:rsidRPr="004F294F">
        <w:rPr>
          <w:rFonts w:asciiTheme="minorHAnsi" w:hAnsiTheme="minorHAnsi" w:cstheme="minorHAnsi"/>
        </w:rPr>
        <w:t xml:space="preserve">es dossiers fournis par les orchestres et </w:t>
      </w:r>
      <w:r w:rsidR="004F078A">
        <w:rPr>
          <w:rFonts w:asciiTheme="minorHAnsi" w:hAnsiTheme="minorHAnsi" w:cstheme="minorHAnsi"/>
        </w:rPr>
        <w:t xml:space="preserve">sélectionne les projets </w:t>
      </w:r>
      <w:r w:rsidR="00BA2A09" w:rsidRPr="004F294F">
        <w:rPr>
          <w:rFonts w:asciiTheme="minorHAnsi" w:hAnsiTheme="minorHAnsi" w:cstheme="minorHAnsi"/>
        </w:rPr>
        <w:t xml:space="preserve">selon les critères définis dans la charte </w:t>
      </w:r>
      <w:r w:rsidR="00495E36" w:rsidRPr="004F294F">
        <w:rPr>
          <w:rFonts w:asciiTheme="minorHAnsi" w:hAnsiTheme="minorHAnsi" w:cstheme="minorHAnsi"/>
        </w:rPr>
        <w:t>de qualité des orchestres à l’école</w:t>
      </w:r>
      <w:r w:rsidR="00BA2A09" w:rsidRPr="004F294F">
        <w:rPr>
          <w:rFonts w:asciiTheme="minorHAnsi" w:hAnsiTheme="minorHAnsi" w:cstheme="minorHAnsi"/>
        </w:rPr>
        <w:t>.</w:t>
      </w:r>
      <w:r w:rsidR="001C07CF" w:rsidRPr="004F294F">
        <w:rPr>
          <w:rFonts w:asciiTheme="minorHAnsi" w:hAnsiTheme="minorHAnsi" w:cstheme="minorHAnsi"/>
        </w:rPr>
        <w:t xml:space="preserve"> Cette charte de qualité constitue le document de référence de tout orchestre souhaitant bénéficier du soutien de l’Association, les signataires de cette convention s’engagent à respecter les termes de la charte</w:t>
      </w:r>
      <w:r w:rsidR="004C4586" w:rsidRPr="004F294F">
        <w:rPr>
          <w:rFonts w:asciiTheme="minorHAnsi" w:hAnsiTheme="minorHAnsi" w:cstheme="minorHAnsi"/>
        </w:rPr>
        <w:t xml:space="preserve"> et à s’y référer pour toute décision concernant la vie de leur projet</w:t>
      </w:r>
      <w:r w:rsidR="001C07CF" w:rsidRPr="004F294F">
        <w:rPr>
          <w:rFonts w:asciiTheme="minorHAnsi" w:hAnsiTheme="minorHAnsi" w:cstheme="minorHAnsi"/>
        </w:rPr>
        <w:t xml:space="preserve">. </w:t>
      </w:r>
    </w:p>
    <w:p w14:paraId="5508AFD9" w14:textId="77777777" w:rsidR="00BA2A09" w:rsidRPr="004F294F" w:rsidRDefault="00BA2A09" w:rsidP="00526C79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494EFEC9" w14:textId="592EEDF8" w:rsidR="00A0432B" w:rsidRPr="004F294F" w:rsidRDefault="00A0432B" w:rsidP="00A0432B">
      <w:pPr>
        <w:jc w:val="both"/>
        <w:rPr>
          <w:rFonts w:asciiTheme="minorHAnsi" w:hAnsiTheme="minorHAnsi" w:cstheme="minorHAnsi"/>
          <w:color w:val="000000" w:themeColor="text1"/>
        </w:rPr>
      </w:pPr>
      <w:r w:rsidRPr="004F294F">
        <w:rPr>
          <w:rFonts w:asciiTheme="minorHAnsi" w:hAnsiTheme="minorHAnsi" w:cstheme="minorHAnsi"/>
          <w:color w:val="000000" w:themeColor="text1"/>
        </w:rPr>
        <w:t>La mise en œuvre de cette convention est subordonnée à l’adhésion annuelle à l’</w:t>
      </w:r>
      <w:r w:rsidR="00D041C1">
        <w:rPr>
          <w:rFonts w:asciiTheme="minorHAnsi" w:hAnsiTheme="minorHAnsi" w:cstheme="minorHAnsi"/>
          <w:color w:val="000000" w:themeColor="text1"/>
        </w:rPr>
        <w:t>a</w:t>
      </w:r>
      <w:r w:rsidRPr="004F294F">
        <w:rPr>
          <w:rFonts w:asciiTheme="minorHAnsi" w:hAnsiTheme="minorHAnsi" w:cstheme="minorHAnsi"/>
          <w:color w:val="000000" w:themeColor="text1"/>
        </w:rPr>
        <w:t>ssociation Orchestre à l’</w:t>
      </w:r>
      <w:r w:rsidR="004A52CC" w:rsidRPr="004F294F">
        <w:rPr>
          <w:rFonts w:asciiTheme="minorHAnsi" w:hAnsiTheme="minorHAnsi" w:cstheme="minorHAnsi"/>
          <w:color w:val="000000" w:themeColor="text1"/>
        </w:rPr>
        <w:t>E</w:t>
      </w:r>
      <w:r w:rsidRPr="004F294F">
        <w:rPr>
          <w:rFonts w:asciiTheme="minorHAnsi" w:hAnsiTheme="minorHAnsi" w:cstheme="minorHAnsi"/>
          <w:color w:val="000000" w:themeColor="text1"/>
        </w:rPr>
        <w:t xml:space="preserve">cole du bénéficiaire pour la durée de cette </w:t>
      </w:r>
      <w:r w:rsidR="005D150C" w:rsidRPr="004F294F">
        <w:rPr>
          <w:rFonts w:asciiTheme="minorHAnsi" w:hAnsiTheme="minorHAnsi" w:cstheme="minorHAnsi"/>
          <w:color w:val="000000" w:themeColor="text1"/>
        </w:rPr>
        <w:t>convention, soit 6 ans.</w:t>
      </w:r>
    </w:p>
    <w:p w14:paraId="76912E85" w14:textId="77777777" w:rsidR="00A0432B" w:rsidRPr="004F294F" w:rsidRDefault="00A0432B" w:rsidP="00526C79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3AB2ABCA" w14:textId="77777777" w:rsidR="00BA2A09" w:rsidRPr="004F294F" w:rsidRDefault="00BA2A09" w:rsidP="00526C79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73752771" w14:textId="77777777" w:rsidR="00BA2A09" w:rsidRPr="004F294F" w:rsidRDefault="00BA2A09" w:rsidP="00526C79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  <w:r w:rsidRPr="004F294F">
        <w:rPr>
          <w:rFonts w:asciiTheme="minorHAnsi" w:hAnsiTheme="minorHAnsi" w:cstheme="minorHAnsi"/>
          <w:b/>
          <w:bCs/>
          <w:u w:val="single"/>
        </w:rPr>
        <w:t>ARTICLE 1 – OBJET DE LA CONVENTION</w:t>
      </w:r>
    </w:p>
    <w:p w14:paraId="707709B1" w14:textId="77777777" w:rsidR="00D53772" w:rsidRPr="00D53772" w:rsidRDefault="00D53772" w:rsidP="00D53772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</w:p>
    <w:p w14:paraId="21BBBE05" w14:textId="556EB53E" w:rsidR="00BA2A09" w:rsidRPr="004F294F" w:rsidRDefault="00BA2A09" w:rsidP="00526C79">
      <w:pPr>
        <w:pStyle w:val="Corpsdetexte2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La présente convention a pour objet</w:t>
      </w:r>
      <w:r w:rsidR="00AF241D" w:rsidRPr="004F294F">
        <w:rPr>
          <w:rFonts w:asciiTheme="minorHAnsi" w:hAnsiTheme="minorHAnsi" w:cstheme="minorHAnsi"/>
        </w:rPr>
        <w:t xml:space="preserve"> de définir</w:t>
      </w:r>
      <w:r w:rsidRPr="004F294F">
        <w:rPr>
          <w:rFonts w:asciiTheme="minorHAnsi" w:hAnsiTheme="minorHAnsi" w:cstheme="minorHAnsi"/>
        </w:rPr>
        <w:t xml:space="preserve"> les modalités de mise à disposition </w:t>
      </w:r>
      <w:r w:rsidR="00130730">
        <w:rPr>
          <w:rFonts w:asciiTheme="minorHAnsi" w:hAnsiTheme="minorHAnsi" w:cstheme="minorHAnsi"/>
        </w:rPr>
        <w:t>à la rentrée</w:t>
      </w:r>
      <w:r w:rsidR="005B62B3" w:rsidRPr="004F294F">
        <w:rPr>
          <w:rFonts w:asciiTheme="minorHAnsi" w:hAnsiTheme="minorHAnsi" w:cstheme="minorHAnsi"/>
        </w:rPr>
        <w:t xml:space="preserve"> scolaire 202</w:t>
      </w:r>
      <w:r w:rsidR="00EC3BEA">
        <w:rPr>
          <w:rFonts w:asciiTheme="minorHAnsi" w:hAnsiTheme="minorHAnsi" w:cstheme="minorHAnsi"/>
        </w:rPr>
        <w:t>2</w:t>
      </w:r>
      <w:r w:rsidR="005B62B3" w:rsidRPr="004F294F">
        <w:rPr>
          <w:rFonts w:asciiTheme="minorHAnsi" w:hAnsiTheme="minorHAnsi" w:cstheme="minorHAnsi"/>
        </w:rPr>
        <w:t>/20</w:t>
      </w:r>
      <w:r w:rsidR="000B63B4" w:rsidRPr="004F294F">
        <w:rPr>
          <w:rFonts w:asciiTheme="minorHAnsi" w:hAnsiTheme="minorHAnsi" w:cstheme="minorHAnsi"/>
        </w:rPr>
        <w:t>2</w:t>
      </w:r>
      <w:r w:rsidR="00EC3BEA">
        <w:rPr>
          <w:rFonts w:asciiTheme="minorHAnsi" w:hAnsiTheme="minorHAnsi" w:cstheme="minorHAnsi"/>
        </w:rPr>
        <w:t>3</w:t>
      </w:r>
      <w:r w:rsidRPr="004F294F">
        <w:rPr>
          <w:rFonts w:asciiTheme="minorHAnsi" w:hAnsiTheme="minorHAnsi" w:cstheme="minorHAnsi"/>
        </w:rPr>
        <w:t xml:space="preserve"> d’instruments de musique </w:t>
      </w:r>
      <w:r w:rsidR="005B62B3" w:rsidRPr="004F294F">
        <w:rPr>
          <w:rFonts w:asciiTheme="minorHAnsi" w:hAnsiTheme="minorHAnsi" w:cstheme="minorHAnsi"/>
        </w:rPr>
        <w:t xml:space="preserve">par l’Association </w:t>
      </w:r>
      <w:r w:rsidRPr="004F294F">
        <w:rPr>
          <w:rFonts w:asciiTheme="minorHAnsi" w:hAnsiTheme="minorHAnsi" w:cstheme="minorHAnsi"/>
        </w:rPr>
        <w:t>au profit du Bénéficiai</w:t>
      </w:r>
      <w:r w:rsidR="005B62B3" w:rsidRPr="004F294F">
        <w:rPr>
          <w:rFonts w:asciiTheme="minorHAnsi" w:hAnsiTheme="minorHAnsi" w:cstheme="minorHAnsi"/>
        </w:rPr>
        <w:t>re dans le cadre de l</w:t>
      </w:r>
      <w:r w:rsidR="001C07CF" w:rsidRPr="004F294F">
        <w:rPr>
          <w:rFonts w:asciiTheme="minorHAnsi" w:hAnsiTheme="minorHAnsi" w:cstheme="minorHAnsi"/>
        </w:rPr>
        <w:t>’</w:t>
      </w:r>
      <w:r w:rsidRPr="004F294F">
        <w:rPr>
          <w:rFonts w:asciiTheme="minorHAnsi" w:hAnsiTheme="minorHAnsi" w:cstheme="minorHAnsi"/>
        </w:rPr>
        <w:t>orchestre à l’école </w:t>
      </w:r>
      <w:r w:rsidR="001C07CF" w:rsidRPr="004F294F">
        <w:rPr>
          <w:rFonts w:asciiTheme="minorHAnsi" w:hAnsiTheme="minorHAnsi" w:cstheme="minorHAnsi"/>
        </w:rPr>
        <w:t>d</w:t>
      </w:r>
      <w:r w:rsidR="00D53772">
        <w:rPr>
          <w:rFonts w:asciiTheme="minorHAnsi" w:hAnsiTheme="minorHAnsi" w:cstheme="minorHAnsi"/>
        </w:rPr>
        <w:t>e</w:t>
      </w:r>
      <w:r w:rsidR="001C07CF" w:rsidRPr="004F294F">
        <w:rPr>
          <w:rFonts w:asciiTheme="minorHAnsi" w:hAnsiTheme="minorHAnsi" w:cstheme="minorHAnsi"/>
        </w:rPr>
        <w:t xml:space="preserve"> l’établissement scolaire désigné</w:t>
      </w:r>
      <w:r w:rsidRPr="004F294F">
        <w:rPr>
          <w:rFonts w:asciiTheme="minorHAnsi" w:hAnsiTheme="minorHAnsi" w:cstheme="minorHAnsi"/>
        </w:rPr>
        <w:t xml:space="preserve"> ci-dessous :</w:t>
      </w:r>
    </w:p>
    <w:p w14:paraId="3A757CE4" w14:textId="77777777" w:rsidR="00BA2A09" w:rsidRPr="004F294F" w:rsidRDefault="00BA2A09" w:rsidP="00526C79">
      <w:pPr>
        <w:pStyle w:val="Corpsdetexte2"/>
        <w:rPr>
          <w:rFonts w:asciiTheme="minorHAnsi" w:hAnsiTheme="minorHAnsi" w:cstheme="minorHAnsi"/>
        </w:rPr>
      </w:pPr>
    </w:p>
    <w:p w14:paraId="4844FDB6" w14:textId="77777777" w:rsidR="005D150C" w:rsidRPr="004F294F" w:rsidRDefault="00055E1C" w:rsidP="00A73E5D">
      <w:pPr>
        <w:pStyle w:val="Corpsdetexte2"/>
        <w:rPr>
          <w:rFonts w:asciiTheme="minorHAnsi" w:hAnsiTheme="minorHAnsi" w:cstheme="minorHAnsi"/>
          <w:b/>
          <w:bCs/>
          <w:i/>
          <w:iCs/>
        </w:rPr>
      </w:pPr>
      <w:r w:rsidRPr="004F294F">
        <w:rPr>
          <w:rFonts w:asciiTheme="minorHAnsi" w:hAnsiTheme="minorHAnsi" w:cstheme="minorHAnsi"/>
          <w:b/>
          <w:bCs/>
          <w:i/>
          <w:iCs/>
        </w:rPr>
        <w:t>XXX</w:t>
      </w:r>
    </w:p>
    <w:p w14:paraId="19C60284" w14:textId="77777777" w:rsidR="00607206" w:rsidRPr="004F294F" w:rsidRDefault="00607206" w:rsidP="006554A0">
      <w:pPr>
        <w:pStyle w:val="Corpsdetexte2"/>
        <w:rPr>
          <w:rFonts w:asciiTheme="minorHAnsi" w:hAnsiTheme="minorHAnsi" w:cstheme="minorHAnsi"/>
          <w:b/>
          <w:bCs/>
          <w:i/>
          <w:iCs/>
        </w:rPr>
      </w:pPr>
    </w:p>
    <w:p w14:paraId="5C5B3BCC" w14:textId="77777777" w:rsidR="00013404" w:rsidRPr="004F294F" w:rsidRDefault="00013404" w:rsidP="00FA6A91">
      <w:pPr>
        <w:pStyle w:val="Corpsdetexte2"/>
        <w:rPr>
          <w:rFonts w:asciiTheme="minorHAnsi" w:hAnsiTheme="minorHAnsi" w:cstheme="minorHAnsi"/>
          <w:b/>
          <w:bCs/>
          <w:u w:val="single"/>
        </w:rPr>
      </w:pPr>
    </w:p>
    <w:p w14:paraId="5056DEF2" w14:textId="77777777" w:rsidR="00BA2A09" w:rsidRPr="004F294F" w:rsidRDefault="00BA2A09" w:rsidP="00526C79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  <w:r w:rsidRPr="004F294F">
        <w:rPr>
          <w:rFonts w:asciiTheme="minorHAnsi" w:hAnsiTheme="minorHAnsi" w:cstheme="minorHAnsi"/>
          <w:b/>
          <w:bCs/>
          <w:u w:val="single"/>
        </w:rPr>
        <w:lastRenderedPageBreak/>
        <w:t>ARTICLE 2 – DESIGNATION DES INSTRUMENTS DE MUSIQUE</w:t>
      </w:r>
    </w:p>
    <w:p w14:paraId="2FB3D7FC" w14:textId="77777777" w:rsidR="00BA2A09" w:rsidRPr="004F294F" w:rsidRDefault="00BA2A09" w:rsidP="00526C79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</w:p>
    <w:p w14:paraId="2171B1DF" w14:textId="77777777" w:rsidR="00BA2A09" w:rsidRPr="004F294F" w:rsidRDefault="00BA2A09" w:rsidP="00526C79">
      <w:pPr>
        <w:jc w:val="both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 xml:space="preserve">Les instruments de musique mis à disposition du Bénéficiaire sont référencés </w:t>
      </w:r>
      <w:r w:rsidR="001C07CF" w:rsidRPr="004F294F">
        <w:rPr>
          <w:rFonts w:asciiTheme="minorHAnsi" w:hAnsiTheme="minorHAnsi" w:cstheme="minorHAnsi"/>
        </w:rPr>
        <w:t>ci-dessous :</w:t>
      </w:r>
    </w:p>
    <w:p w14:paraId="21C16AE4" w14:textId="77777777" w:rsidR="00322F71" w:rsidRPr="004F294F" w:rsidRDefault="00322F71" w:rsidP="00322F71">
      <w:pPr>
        <w:pStyle w:val="Corpsdetexte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1958"/>
        <w:gridCol w:w="2795"/>
        <w:gridCol w:w="1403"/>
      </w:tblGrid>
      <w:tr w:rsidR="00322F71" w:rsidRPr="004F294F" w14:paraId="31202C8D" w14:textId="77777777" w:rsidTr="000A0E8B">
        <w:trPr>
          <w:jc w:val="center"/>
        </w:trPr>
        <w:tc>
          <w:tcPr>
            <w:tcW w:w="3623" w:type="dxa"/>
          </w:tcPr>
          <w:p w14:paraId="142E6D1F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F294F">
              <w:rPr>
                <w:rFonts w:asciiTheme="minorHAnsi" w:hAnsiTheme="minorHAnsi" w:cstheme="minorHAnsi"/>
                <w:b/>
                <w:bCs/>
              </w:rPr>
              <w:t>INSTRUMENT</w:t>
            </w:r>
          </w:p>
        </w:tc>
        <w:tc>
          <w:tcPr>
            <w:tcW w:w="1958" w:type="dxa"/>
          </w:tcPr>
          <w:p w14:paraId="541CEBE4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F294F">
              <w:rPr>
                <w:rFonts w:asciiTheme="minorHAnsi" w:hAnsiTheme="minorHAnsi" w:cstheme="minorHAnsi"/>
                <w:b/>
                <w:bCs/>
              </w:rPr>
              <w:t>MARQUE</w:t>
            </w:r>
          </w:p>
        </w:tc>
        <w:tc>
          <w:tcPr>
            <w:tcW w:w="2795" w:type="dxa"/>
          </w:tcPr>
          <w:p w14:paraId="74927B6B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F294F">
              <w:rPr>
                <w:rFonts w:asciiTheme="minorHAnsi" w:hAnsiTheme="minorHAnsi" w:cstheme="minorHAnsi"/>
                <w:b/>
                <w:bCs/>
              </w:rPr>
              <w:t>REFERENCE</w:t>
            </w:r>
          </w:p>
        </w:tc>
        <w:tc>
          <w:tcPr>
            <w:tcW w:w="1403" w:type="dxa"/>
          </w:tcPr>
          <w:p w14:paraId="32959FCC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F294F">
              <w:rPr>
                <w:rFonts w:asciiTheme="minorHAnsi" w:hAnsiTheme="minorHAnsi" w:cstheme="minorHAnsi"/>
                <w:b/>
                <w:bCs/>
              </w:rPr>
              <w:t>VALEUR</w:t>
            </w:r>
          </w:p>
        </w:tc>
      </w:tr>
      <w:tr w:rsidR="00322F71" w:rsidRPr="004F294F" w14:paraId="0A0382F8" w14:textId="77777777" w:rsidTr="000A0E8B">
        <w:trPr>
          <w:jc w:val="center"/>
        </w:trPr>
        <w:tc>
          <w:tcPr>
            <w:tcW w:w="3623" w:type="dxa"/>
          </w:tcPr>
          <w:p w14:paraId="3A59F617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958" w:type="dxa"/>
          </w:tcPr>
          <w:p w14:paraId="2842942B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5" w:type="dxa"/>
          </w:tcPr>
          <w:p w14:paraId="1D3AF7DC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7A437C46" w14:textId="77777777" w:rsidR="00322F71" w:rsidRPr="004F294F" w:rsidRDefault="00322F71" w:rsidP="000A0E8B">
            <w:pPr>
              <w:pStyle w:val="Corpsdetexte"/>
              <w:ind w:right="17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22F71" w:rsidRPr="004F294F" w14:paraId="4B85C40C" w14:textId="77777777" w:rsidTr="000A0E8B">
        <w:trPr>
          <w:jc w:val="center"/>
        </w:trPr>
        <w:tc>
          <w:tcPr>
            <w:tcW w:w="3623" w:type="dxa"/>
          </w:tcPr>
          <w:p w14:paraId="43C4092F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958" w:type="dxa"/>
          </w:tcPr>
          <w:p w14:paraId="52A1268A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5" w:type="dxa"/>
          </w:tcPr>
          <w:p w14:paraId="0B506D81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27859A86" w14:textId="77777777" w:rsidR="00322F71" w:rsidRPr="004F294F" w:rsidRDefault="00322F71" w:rsidP="000A0E8B">
            <w:pPr>
              <w:pStyle w:val="Corpsdetexte"/>
              <w:ind w:right="17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22F71" w:rsidRPr="004F294F" w14:paraId="00C92BB1" w14:textId="77777777" w:rsidTr="000A0E8B">
        <w:trPr>
          <w:jc w:val="center"/>
        </w:trPr>
        <w:tc>
          <w:tcPr>
            <w:tcW w:w="3623" w:type="dxa"/>
          </w:tcPr>
          <w:p w14:paraId="65BED121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958" w:type="dxa"/>
          </w:tcPr>
          <w:p w14:paraId="6469D7D9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5" w:type="dxa"/>
          </w:tcPr>
          <w:p w14:paraId="4B8A7925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1A566E10" w14:textId="77777777" w:rsidR="00322F71" w:rsidRPr="004F294F" w:rsidRDefault="00322F71" w:rsidP="000A0E8B">
            <w:pPr>
              <w:pStyle w:val="Corpsdetexte"/>
              <w:ind w:right="17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22F71" w:rsidRPr="004F294F" w14:paraId="047FD6CB" w14:textId="77777777" w:rsidTr="000A0E8B">
        <w:trPr>
          <w:jc w:val="center"/>
        </w:trPr>
        <w:tc>
          <w:tcPr>
            <w:tcW w:w="3623" w:type="dxa"/>
          </w:tcPr>
          <w:p w14:paraId="409DCA8A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958" w:type="dxa"/>
          </w:tcPr>
          <w:p w14:paraId="006FF48B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5" w:type="dxa"/>
          </w:tcPr>
          <w:p w14:paraId="6205205B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79B7352C" w14:textId="77777777" w:rsidR="00322F71" w:rsidRPr="004F294F" w:rsidRDefault="00322F71" w:rsidP="000A0E8B">
            <w:pPr>
              <w:pStyle w:val="Corpsdetexte"/>
              <w:ind w:right="17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22F71" w:rsidRPr="004F294F" w14:paraId="33B2A0AD" w14:textId="77777777" w:rsidTr="000A0E8B">
        <w:trPr>
          <w:jc w:val="center"/>
        </w:trPr>
        <w:tc>
          <w:tcPr>
            <w:tcW w:w="3623" w:type="dxa"/>
          </w:tcPr>
          <w:p w14:paraId="375FDC53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958" w:type="dxa"/>
          </w:tcPr>
          <w:p w14:paraId="739426EE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5" w:type="dxa"/>
          </w:tcPr>
          <w:p w14:paraId="15A65CF1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2A48535B" w14:textId="77777777" w:rsidR="00322F71" w:rsidRPr="004F294F" w:rsidRDefault="00322F71" w:rsidP="000A0E8B">
            <w:pPr>
              <w:pStyle w:val="Corpsdetexte"/>
              <w:ind w:right="17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22F71" w:rsidRPr="004F294F" w14:paraId="0D415BF6" w14:textId="77777777" w:rsidTr="000A0E8B">
        <w:trPr>
          <w:jc w:val="center"/>
        </w:trPr>
        <w:tc>
          <w:tcPr>
            <w:tcW w:w="3623" w:type="dxa"/>
          </w:tcPr>
          <w:p w14:paraId="66CAE5C9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958" w:type="dxa"/>
          </w:tcPr>
          <w:p w14:paraId="10DE412A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5" w:type="dxa"/>
          </w:tcPr>
          <w:p w14:paraId="3976A660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17D97A9B" w14:textId="77777777" w:rsidR="00322F71" w:rsidRPr="004F294F" w:rsidRDefault="00322F71" w:rsidP="000A0E8B">
            <w:pPr>
              <w:pStyle w:val="Corpsdetexte"/>
              <w:ind w:right="17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22F71" w:rsidRPr="004F294F" w14:paraId="476BE2E9" w14:textId="77777777" w:rsidTr="000A0E8B">
        <w:trPr>
          <w:jc w:val="center"/>
        </w:trPr>
        <w:tc>
          <w:tcPr>
            <w:tcW w:w="3623" w:type="dxa"/>
          </w:tcPr>
          <w:p w14:paraId="1F71A311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958" w:type="dxa"/>
          </w:tcPr>
          <w:p w14:paraId="65898D94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5" w:type="dxa"/>
          </w:tcPr>
          <w:p w14:paraId="69094EC4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251F938A" w14:textId="77777777" w:rsidR="00322F71" w:rsidRPr="004F294F" w:rsidRDefault="00322F71" w:rsidP="000A0E8B">
            <w:pPr>
              <w:pStyle w:val="Corpsdetexte"/>
              <w:ind w:right="17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22F71" w:rsidRPr="004F294F" w14:paraId="5DB4F996" w14:textId="77777777" w:rsidTr="000A0E8B">
        <w:trPr>
          <w:jc w:val="center"/>
        </w:trPr>
        <w:tc>
          <w:tcPr>
            <w:tcW w:w="3623" w:type="dxa"/>
          </w:tcPr>
          <w:p w14:paraId="10ECCCF4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958" w:type="dxa"/>
          </w:tcPr>
          <w:p w14:paraId="677F6AFB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5" w:type="dxa"/>
          </w:tcPr>
          <w:p w14:paraId="1E37FDD2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65112493" w14:textId="77777777" w:rsidR="00322F71" w:rsidRPr="004F294F" w:rsidRDefault="00322F71" w:rsidP="000A0E8B">
            <w:pPr>
              <w:pStyle w:val="Corpsdetexte"/>
              <w:ind w:right="17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22F71" w:rsidRPr="004F294F" w14:paraId="5ABE2846" w14:textId="77777777" w:rsidTr="000A0E8B">
        <w:trPr>
          <w:jc w:val="center"/>
        </w:trPr>
        <w:tc>
          <w:tcPr>
            <w:tcW w:w="3623" w:type="dxa"/>
          </w:tcPr>
          <w:p w14:paraId="02D7D5B3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958" w:type="dxa"/>
          </w:tcPr>
          <w:p w14:paraId="2D2DDE37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5" w:type="dxa"/>
          </w:tcPr>
          <w:p w14:paraId="53B2A193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06ED5AB9" w14:textId="77777777" w:rsidR="00322F71" w:rsidRPr="004F294F" w:rsidRDefault="00322F71" w:rsidP="000A0E8B">
            <w:pPr>
              <w:pStyle w:val="Corpsdetexte"/>
              <w:ind w:right="17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22F71" w:rsidRPr="004F294F" w14:paraId="7AFA550A" w14:textId="77777777" w:rsidTr="000A0E8B">
        <w:trPr>
          <w:jc w:val="center"/>
        </w:trPr>
        <w:tc>
          <w:tcPr>
            <w:tcW w:w="3623" w:type="dxa"/>
          </w:tcPr>
          <w:p w14:paraId="4C1BE0B1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958" w:type="dxa"/>
          </w:tcPr>
          <w:p w14:paraId="6487C947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5" w:type="dxa"/>
          </w:tcPr>
          <w:p w14:paraId="4841A6F9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19AF73CE" w14:textId="77777777" w:rsidR="00322F71" w:rsidRPr="004F294F" w:rsidRDefault="00322F71" w:rsidP="000A0E8B">
            <w:pPr>
              <w:pStyle w:val="Corpsdetexte"/>
              <w:ind w:right="17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22F71" w:rsidRPr="004F294F" w14:paraId="67E5387E" w14:textId="77777777" w:rsidTr="000A0E8B">
        <w:trPr>
          <w:trHeight w:val="98"/>
          <w:jc w:val="center"/>
        </w:trPr>
        <w:tc>
          <w:tcPr>
            <w:tcW w:w="3623" w:type="dxa"/>
          </w:tcPr>
          <w:p w14:paraId="709D4B1A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958" w:type="dxa"/>
          </w:tcPr>
          <w:p w14:paraId="5D5728FE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5" w:type="dxa"/>
          </w:tcPr>
          <w:p w14:paraId="73CC7E8C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071FBEBE" w14:textId="77777777" w:rsidR="00322F71" w:rsidRPr="004F294F" w:rsidRDefault="00322F71" w:rsidP="000A0E8B">
            <w:pPr>
              <w:pStyle w:val="Corpsdetexte"/>
              <w:ind w:right="17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22F71" w:rsidRPr="004F294F" w14:paraId="50969E05" w14:textId="77777777" w:rsidTr="000A0E8B">
        <w:trPr>
          <w:jc w:val="center"/>
        </w:trPr>
        <w:tc>
          <w:tcPr>
            <w:tcW w:w="3623" w:type="dxa"/>
          </w:tcPr>
          <w:p w14:paraId="5FB51FD3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958" w:type="dxa"/>
          </w:tcPr>
          <w:p w14:paraId="4292CAA1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5" w:type="dxa"/>
          </w:tcPr>
          <w:p w14:paraId="14744853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4C0756B8" w14:textId="77777777" w:rsidR="00322F71" w:rsidRPr="004F294F" w:rsidRDefault="00322F71" w:rsidP="000A0E8B">
            <w:pPr>
              <w:pStyle w:val="Corpsdetexte"/>
              <w:ind w:right="17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22F71" w:rsidRPr="004F294F" w14:paraId="44A051D4" w14:textId="77777777" w:rsidTr="000A0E8B">
        <w:trPr>
          <w:jc w:val="center"/>
        </w:trPr>
        <w:tc>
          <w:tcPr>
            <w:tcW w:w="3623" w:type="dxa"/>
          </w:tcPr>
          <w:p w14:paraId="3D39031A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8" w:type="dxa"/>
          </w:tcPr>
          <w:p w14:paraId="4F38DBC1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5" w:type="dxa"/>
          </w:tcPr>
          <w:p w14:paraId="535356C0" w14:textId="77777777" w:rsidR="00322F71" w:rsidRPr="004F294F" w:rsidRDefault="00322F71" w:rsidP="000A0E8B">
            <w:pPr>
              <w:pStyle w:val="Corpsdetexte"/>
              <w:jc w:val="both"/>
              <w:rPr>
                <w:rFonts w:asciiTheme="minorHAnsi" w:hAnsiTheme="minorHAnsi" w:cstheme="minorHAnsi"/>
                <w:b/>
              </w:rPr>
            </w:pPr>
            <w:r w:rsidRPr="004F294F">
              <w:rPr>
                <w:rFonts w:asciiTheme="minorHAnsi" w:hAnsiTheme="minorHAnsi" w:cstheme="minorHAnsi"/>
                <w:b/>
              </w:rPr>
              <w:t xml:space="preserve">TOTAL TTC </w:t>
            </w:r>
          </w:p>
        </w:tc>
        <w:tc>
          <w:tcPr>
            <w:tcW w:w="1403" w:type="dxa"/>
          </w:tcPr>
          <w:p w14:paraId="3F33E336" w14:textId="77777777" w:rsidR="00322F71" w:rsidRPr="004F294F" w:rsidRDefault="00322F71" w:rsidP="000A0E8B">
            <w:pPr>
              <w:pStyle w:val="Corpsdetexte"/>
              <w:ind w:right="173"/>
              <w:jc w:val="right"/>
              <w:rPr>
                <w:rFonts w:asciiTheme="minorHAnsi" w:hAnsiTheme="minorHAnsi" w:cstheme="minorHAnsi"/>
                <w:b/>
              </w:rPr>
            </w:pPr>
            <w:r w:rsidRPr="004F294F">
              <w:rPr>
                <w:rFonts w:asciiTheme="minorHAnsi" w:hAnsiTheme="minorHAnsi" w:cstheme="minorHAnsi"/>
                <w:b/>
              </w:rPr>
              <w:t>XXXX €</w:t>
            </w:r>
          </w:p>
        </w:tc>
      </w:tr>
    </w:tbl>
    <w:p w14:paraId="5570093B" w14:textId="77777777" w:rsidR="00322F71" w:rsidRPr="004F294F" w:rsidRDefault="00322F71" w:rsidP="00526C79">
      <w:pPr>
        <w:jc w:val="both"/>
        <w:rPr>
          <w:rFonts w:asciiTheme="minorHAnsi" w:hAnsiTheme="minorHAnsi" w:cstheme="minorHAnsi"/>
        </w:rPr>
      </w:pPr>
    </w:p>
    <w:p w14:paraId="20B297C8" w14:textId="77777777" w:rsidR="00BA2A09" w:rsidRPr="004F294F" w:rsidRDefault="00BA2A09" w:rsidP="00526C79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</w:p>
    <w:p w14:paraId="7E75A793" w14:textId="77777777" w:rsidR="00BA2A09" w:rsidRPr="004F294F" w:rsidRDefault="00BA2A09" w:rsidP="00526C79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  <w:r w:rsidRPr="004F294F">
        <w:rPr>
          <w:rFonts w:asciiTheme="minorHAnsi" w:hAnsiTheme="minorHAnsi" w:cstheme="minorHAnsi"/>
          <w:b/>
          <w:bCs/>
          <w:u w:val="single"/>
        </w:rPr>
        <w:t>ARTICLE</w:t>
      </w:r>
      <w:r w:rsidR="005B62B3" w:rsidRPr="004F294F">
        <w:rPr>
          <w:rFonts w:asciiTheme="minorHAnsi" w:hAnsiTheme="minorHAnsi" w:cstheme="minorHAnsi"/>
          <w:b/>
          <w:bCs/>
          <w:u w:val="single"/>
        </w:rPr>
        <w:t xml:space="preserve"> 3</w:t>
      </w:r>
      <w:r w:rsidRPr="004F294F">
        <w:rPr>
          <w:rFonts w:asciiTheme="minorHAnsi" w:hAnsiTheme="minorHAnsi" w:cstheme="minorHAnsi"/>
          <w:b/>
          <w:bCs/>
          <w:u w:val="single"/>
        </w:rPr>
        <w:t xml:space="preserve"> – PROCEDURE </w:t>
      </w:r>
    </w:p>
    <w:p w14:paraId="02AA9D08" w14:textId="77777777" w:rsidR="00BA2A09" w:rsidRPr="004F294F" w:rsidRDefault="00BA2A09" w:rsidP="00526C79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</w:p>
    <w:p w14:paraId="6656DB4D" w14:textId="77777777" w:rsidR="00BA2A09" w:rsidRPr="004F294F" w:rsidRDefault="00322F71" w:rsidP="00526C79">
      <w:pPr>
        <w:jc w:val="both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 xml:space="preserve">Les instruments sont achetés neufs par l’Association auprès du </w:t>
      </w:r>
      <w:r w:rsidR="004E7582" w:rsidRPr="004F294F">
        <w:rPr>
          <w:rFonts w:asciiTheme="minorHAnsi" w:hAnsiTheme="minorHAnsi" w:cstheme="minorHAnsi"/>
        </w:rPr>
        <w:t xml:space="preserve">luthier spécialiste </w:t>
      </w:r>
      <w:r w:rsidR="00BA2A09" w:rsidRPr="004F294F">
        <w:rPr>
          <w:rFonts w:asciiTheme="minorHAnsi" w:hAnsiTheme="minorHAnsi" w:cstheme="minorHAnsi"/>
        </w:rPr>
        <w:t xml:space="preserve">désigné ci-dessous : </w:t>
      </w:r>
    </w:p>
    <w:p w14:paraId="2D27F6F0" w14:textId="77777777" w:rsidR="00BA2A09" w:rsidRPr="004F294F" w:rsidRDefault="00BA2A09" w:rsidP="00526C79">
      <w:pPr>
        <w:jc w:val="both"/>
        <w:rPr>
          <w:rFonts w:asciiTheme="minorHAnsi" w:hAnsiTheme="minorHAnsi" w:cstheme="minorHAnsi"/>
        </w:rPr>
      </w:pPr>
    </w:p>
    <w:p w14:paraId="7139171F" w14:textId="77777777" w:rsidR="00094C36" w:rsidRPr="004F294F" w:rsidRDefault="00055E1C" w:rsidP="00AA76BA">
      <w:pPr>
        <w:ind w:left="708" w:firstLine="70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F29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XXX</w:t>
      </w:r>
    </w:p>
    <w:p w14:paraId="3638FA78" w14:textId="77777777" w:rsidR="00BA2A09" w:rsidRPr="004F294F" w:rsidRDefault="00BA2A09" w:rsidP="00526C79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D196526" w14:textId="0A776E4F" w:rsidR="00150388" w:rsidRPr="004F294F" w:rsidRDefault="00322F71" w:rsidP="00150388">
      <w:pPr>
        <w:jc w:val="both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L’Association effectuera le règlement d</w:t>
      </w:r>
      <w:r w:rsidR="004C4586" w:rsidRPr="004F294F">
        <w:rPr>
          <w:rFonts w:asciiTheme="minorHAnsi" w:hAnsiTheme="minorHAnsi" w:cstheme="minorHAnsi"/>
        </w:rPr>
        <w:t>es instruments au</w:t>
      </w:r>
      <w:r w:rsidRPr="004F294F">
        <w:rPr>
          <w:rFonts w:asciiTheme="minorHAnsi" w:hAnsiTheme="minorHAnsi" w:cstheme="minorHAnsi"/>
        </w:rPr>
        <w:t xml:space="preserve"> spécialiste par </w:t>
      </w:r>
      <w:r w:rsidR="0034373C">
        <w:rPr>
          <w:rFonts w:asciiTheme="minorHAnsi" w:hAnsiTheme="minorHAnsi" w:cstheme="minorHAnsi"/>
        </w:rPr>
        <w:t>virement</w:t>
      </w:r>
      <w:r w:rsidRPr="004F294F">
        <w:rPr>
          <w:rFonts w:asciiTheme="minorHAnsi" w:hAnsiTheme="minorHAnsi" w:cstheme="minorHAnsi"/>
        </w:rPr>
        <w:t xml:space="preserve"> sur présentation d’une facture conforme à la liste des instruments mentionnée à l’article 2 de cette convention et après réception de cette convention signée</w:t>
      </w:r>
      <w:r w:rsidR="005B62B3" w:rsidRPr="004F294F">
        <w:rPr>
          <w:rFonts w:asciiTheme="minorHAnsi" w:hAnsiTheme="minorHAnsi" w:cstheme="minorHAnsi"/>
        </w:rPr>
        <w:t xml:space="preserve"> et des adhésions du luthier et du </w:t>
      </w:r>
      <w:r w:rsidR="00B26BBE">
        <w:rPr>
          <w:rFonts w:asciiTheme="minorHAnsi" w:hAnsiTheme="minorHAnsi" w:cstheme="minorHAnsi"/>
        </w:rPr>
        <w:t>Bénéficiaire</w:t>
      </w:r>
      <w:r w:rsidR="005B62B3" w:rsidRPr="004F294F">
        <w:rPr>
          <w:rFonts w:asciiTheme="minorHAnsi" w:hAnsiTheme="minorHAnsi" w:cstheme="minorHAnsi"/>
        </w:rPr>
        <w:t xml:space="preserve">. </w:t>
      </w:r>
    </w:p>
    <w:p w14:paraId="5AB751D7" w14:textId="49B0C243" w:rsidR="00150388" w:rsidRPr="004F294F" w:rsidRDefault="00150388" w:rsidP="00150388">
      <w:pPr>
        <w:jc w:val="both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 xml:space="preserve">Le luthier se chargera de remettre les instruments au Bénéficiaire. </w:t>
      </w:r>
    </w:p>
    <w:p w14:paraId="60AF545C" w14:textId="77777777" w:rsidR="00322F71" w:rsidRPr="004F294F" w:rsidRDefault="00322F71" w:rsidP="00526C79">
      <w:pPr>
        <w:jc w:val="both"/>
        <w:rPr>
          <w:rFonts w:asciiTheme="minorHAnsi" w:hAnsiTheme="minorHAnsi" w:cstheme="minorHAnsi"/>
        </w:rPr>
      </w:pPr>
    </w:p>
    <w:p w14:paraId="4144368C" w14:textId="77777777" w:rsidR="00BA2A09" w:rsidRPr="004F294F" w:rsidRDefault="00BA2A09" w:rsidP="00526C79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</w:p>
    <w:p w14:paraId="70ED6CA0" w14:textId="40BFE04E" w:rsidR="00BA2A09" w:rsidRPr="004F294F" w:rsidRDefault="00BA2A09" w:rsidP="00526C79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  <w:r w:rsidRPr="004F294F">
        <w:rPr>
          <w:rFonts w:asciiTheme="minorHAnsi" w:hAnsiTheme="minorHAnsi" w:cstheme="minorHAnsi"/>
          <w:b/>
          <w:bCs/>
          <w:u w:val="single"/>
        </w:rPr>
        <w:t>ARTICLE</w:t>
      </w:r>
      <w:r w:rsidR="005B62B3" w:rsidRPr="004F294F">
        <w:rPr>
          <w:rFonts w:asciiTheme="minorHAnsi" w:hAnsiTheme="minorHAnsi" w:cstheme="minorHAnsi"/>
          <w:b/>
          <w:bCs/>
          <w:u w:val="single"/>
        </w:rPr>
        <w:t xml:space="preserve"> </w:t>
      </w:r>
      <w:r w:rsidR="00150388" w:rsidRPr="004F294F">
        <w:rPr>
          <w:rFonts w:asciiTheme="minorHAnsi" w:hAnsiTheme="minorHAnsi" w:cstheme="minorHAnsi"/>
          <w:b/>
          <w:bCs/>
          <w:u w:val="single"/>
        </w:rPr>
        <w:t>4</w:t>
      </w:r>
      <w:r w:rsidRPr="004F294F">
        <w:rPr>
          <w:rFonts w:asciiTheme="minorHAnsi" w:hAnsiTheme="minorHAnsi" w:cstheme="minorHAnsi"/>
          <w:b/>
          <w:bCs/>
          <w:u w:val="single"/>
        </w:rPr>
        <w:t xml:space="preserve"> – E</w:t>
      </w:r>
      <w:r w:rsidR="00322F71" w:rsidRPr="004F294F">
        <w:rPr>
          <w:rFonts w:asciiTheme="minorHAnsi" w:hAnsiTheme="minorHAnsi" w:cstheme="minorHAnsi"/>
          <w:b/>
          <w:bCs/>
          <w:u w:val="single"/>
        </w:rPr>
        <w:t>NTRETIEN DU PARC INSTRUMENTAL</w:t>
      </w:r>
    </w:p>
    <w:p w14:paraId="5F6D392C" w14:textId="77777777" w:rsidR="00BA2A09" w:rsidRPr="004F294F" w:rsidRDefault="00BA2A09" w:rsidP="00526C79">
      <w:pPr>
        <w:jc w:val="both"/>
        <w:outlineLvl w:val="0"/>
        <w:rPr>
          <w:rFonts w:asciiTheme="minorHAnsi" w:hAnsiTheme="minorHAnsi" w:cstheme="minorHAnsi"/>
        </w:rPr>
      </w:pPr>
    </w:p>
    <w:p w14:paraId="7C374158" w14:textId="18105586" w:rsidR="002E65B5" w:rsidRPr="004F294F" w:rsidRDefault="00BA2A09" w:rsidP="009E7FAE">
      <w:pPr>
        <w:jc w:val="both"/>
        <w:outlineLvl w:val="0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Le Bénéficiaire s’engage à </w:t>
      </w:r>
      <w:r w:rsidR="00322F71" w:rsidRPr="004F294F">
        <w:rPr>
          <w:rFonts w:asciiTheme="minorHAnsi" w:hAnsiTheme="minorHAnsi" w:cstheme="minorHAnsi"/>
        </w:rPr>
        <w:t>faire effectuer</w:t>
      </w:r>
      <w:r w:rsidR="003A6C22">
        <w:rPr>
          <w:rFonts w:asciiTheme="minorHAnsi" w:hAnsiTheme="minorHAnsi" w:cstheme="minorHAnsi"/>
        </w:rPr>
        <w:t xml:space="preserve"> à ses frais</w:t>
      </w:r>
      <w:r w:rsidR="00322F71" w:rsidRPr="004F294F">
        <w:rPr>
          <w:rFonts w:asciiTheme="minorHAnsi" w:hAnsiTheme="minorHAnsi" w:cstheme="minorHAnsi"/>
        </w:rPr>
        <w:t xml:space="preserve"> la maintenance des instruments financés par l’Association et </w:t>
      </w:r>
      <w:r w:rsidR="002E65B5" w:rsidRPr="004F294F">
        <w:rPr>
          <w:rFonts w:asciiTheme="minorHAnsi" w:hAnsiTheme="minorHAnsi" w:cstheme="minorHAnsi"/>
        </w:rPr>
        <w:t xml:space="preserve">à </w:t>
      </w:r>
      <w:r w:rsidR="00322F71" w:rsidRPr="004F294F">
        <w:rPr>
          <w:rFonts w:asciiTheme="minorHAnsi" w:hAnsiTheme="minorHAnsi" w:cstheme="minorHAnsi"/>
        </w:rPr>
        <w:t xml:space="preserve">garder le parc en bon état. Pour cela, le </w:t>
      </w:r>
      <w:r w:rsidR="0032285E">
        <w:rPr>
          <w:rFonts w:asciiTheme="minorHAnsi" w:hAnsiTheme="minorHAnsi" w:cstheme="minorHAnsi"/>
        </w:rPr>
        <w:t>B</w:t>
      </w:r>
      <w:r w:rsidR="00322F71" w:rsidRPr="004F294F">
        <w:rPr>
          <w:rFonts w:asciiTheme="minorHAnsi" w:hAnsiTheme="minorHAnsi" w:cstheme="minorHAnsi"/>
        </w:rPr>
        <w:t xml:space="preserve">énéficiaire </w:t>
      </w:r>
      <w:r w:rsidR="002E65B5" w:rsidRPr="004F294F">
        <w:rPr>
          <w:rFonts w:asciiTheme="minorHAnsi" w:hAnsiTheme="minorHAnsi" w:cstheme="minorHAnsi"/>
        </w:rPr>
        <w:t xml:space="preserve">s’engage à présenter les instruments chaque année et à faire effectuer avec diligence et à ses frais tous les travaux nécessaires à la réparation des instruments endommagés </w:t>
      </w:r>
      <w:r w:rsidR="004C4586" w:rsidRPr="004F294F">
        <w:rPr>
          <w:rFonts w:asciiTheme="minorHAnsi" w:hAnsiTheme="minorHAnsi" w:cstheme="minorHAnsi"/>
        </w:rPr>
        <w:t xml:space="preserve">par </w:t>
      </w:r>
      <w:r w:rsidR="00160A3F" w:rsidRPr="004F294F">
        <w:rPr>
          <w:rFonts w:asciiTheme="minorHAnsi" w:hAnsiTheme="minorHAnsi" w:cstheme="minorHAnsi"/>
        </w:rPr>
        <w:t>un</w:t>
      </w:r>
      <w:r w:rsidR="004C4586" w:rsidRPr="004F294F">
        <w:rPr>
          <w:rFonts w:asciiTheme="minorHAnsi" w:hAnsiTheme="minorHAnsi" w:cstheme="minorHAnsi"/>
        </w:rPr>
        <w:t xml:space="preserve"> luthier réparateu</w:t>
      </w:r>
      <w:r w:rsidR="00B91920" w:rsidRPr="004F294F">
        <w:rPr>
          <w:rFonts w:asciiTheme="minorHAnsi" w:hAnsiTheme="minorHAnsi" w:cstheme="minorHAnsi"/>
        </w:rPr>
        <w:t>r de proximité</w:t>
      </w:r>
      <w:r w:rsidR="00C74CD5" w:rsidRPr="004F294F">
        <w:rPr>
          <w:rFonts w:asciiTheme="minorHAnsi" w:hAnsiTheme="minorHAnsi" w:cstheme="minorHAnsi"/>
        </w:rPr>
        <w:t>.</w:t>
      </w:r>
    </w:p>
    <w:p w14:paraId="6ED2D08A" w14:textId="77777777" w:rsidR="002E65B5" w:rsidRPr="004F294F" w:rsidRDefault="002E65B5" w:rsidP="002E65B5">
      <w:pPr>
        <w:jc w:val="both"/>
        <w:outlineLvl w:val="0"/>
        <w:rPr>
          <w:rFonts w:asciiTheme="minorHAnsi" w:hAnsiTheme="minorHAnsi" w:cstheme="minorHAnsi"/>
        </w:rPr>
      </w:pPr>
    </w:p>
    <w:p w14:paraId="28973CD7" w14:textId="3CCF1672" w:rsidR="00135EFE" w:rsidRPr="004F294F" w:rsidRDefault="004C4586" w:rsidP="00526C79">
      <w:pPr>
        <w:jc w:val="both"/>
        <w:outlineLvl w:val="0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A cette occasion, l</w:t>
      </w:r>
      <w:r w:rsidR="002E65B5" w:rsidRPr="004F294F">
        <w:rPr>
          <w:rFonts w:asciiTheme="minorHAnsi" w:hAnsiTheme="minorHAnsi" w:cstheme="minorHAnsi"/>
        </w:rPr>
        <w:t>e luthier</w:t>
      </w:r>
      <w:r w:rsidRPr="004F294F">
        <w:rPr>
          <w:rFonts w:asciiTheme="minorHAnsi" w:hAnsiTheme="minorHAnsi" w:cstheme="minorHAnsi"/>
        </w:rPr>
        <w:t xml:space="preserve"> </w:t>
      </w:r>
      <w:r w:rsidR="002E65B5" w:rsidRPr="004F294F">
        <w:rPr>
          <w:rFonts w:asciiTheme="minorHAnsi" w:hAnsiTheme="minorHAnsi" w:cstheme="minorHAnsi"/>
        </w:rPr>
        <w:t xml:space="preserve">devra compléter l’inventaire des instruments </w:t>
      </w:r>
      <w:r w:rsidR="00915470" w:rsidRPr="004F294F">
        <w:rPr>
          <w:rFonts w:asciiTheme="minorHAnsi" w:hAnsiTheme="minorHAnsi" w:cstheme="minorHAnsi"/>
        </w:rPr>
        <w:t xml:space="preserve">suivant la grille fournie par l’Association </w:t>
      </w:r>
      <w:r w:rsidR="002E65B5" w:rsidRPr="004F294F">
        <w:rPr>
          <w:rFonts w:asciiTheme="minorHAnsi" w:hAnsiTheme="minorHAnsi" w:cstheme="minorHAnsi"/>
        </w:rPr>
        <w:t>en indiquant l’état et les rép</w:t>
      </w:r>
      <w:r w:rsidR="00135EFE" w:rsidRPr="004F294F">
        <w:rPr>
          <w:rFonts w:asciiTheme="minorHAnsi" w:hAnsiTheme="minorHAnsi" w:cstheme="minorHAnsi"/>
        </w:rPr>
        <w:t xml:space="preserve">arations effectuées </w:t>
      </w:r>
      <w:r w:rsidRPr="004F294F">
        <w:rPr>
          <w:rFonts w:asciiTheme="minorHAnsi" w:hAnsiTheme="minorHAnsi" w:cstheme="minorHAnsi"/>
        </w:rPr>
        <w:t>sur</w:t>
      </w:r>
      <w:r w:rsidR="00135EFE" w:rsidRPr="004F294F">
        <w:rPr>
          <w:rFonts w:asciiTheme="minorHAnsi" w:hAnsiTheme="minorHAnsi" w:cstheme="minorHAnsi"/>
        </w:rPr>
        <w:t xml:space="preserve"> chacun d’entre eux. Ce document devra impérativement être fourni par le Bénéficiaire à l’Association chaque </w:t>
      </w:r>
      <w:r w:rsidRPr="004F294F">
        <w:rPr>
          <w:rFonts w:asciiTheme="minorHAnsi" w:hAnsiTheme="minorHAnsi" w:cstheme="minorHAnsi"/>
        </w:rPr>
        <w:t>année dans les délais imposés par l’Association</w:t>
      </w:r>
      <w:r w:rsidR="00135EFE" w:rsidRPr="004F294F">
        <w:rPr>
          <w:rFonts w:asciiTheme="minorHAnsi" w:hAnsiTheme="minorHAnsi" w:cstheme="minorHAnsi"/>
        </w:rPr>
        <w:t xml:space="preserve"> pendant </w:t>
      </w:r>
      <w:r w:rsidRPr="004F294F">
        <w:rPr>
          <w:rFonts w:asciiTheme="minorHAnsi" w:hAnsiTheme="minorHAnsi" w:cstheme="minorHAnsi"/>
        </w:rPr>
        <w:t xml:space="preserve">toute </w:t>
      </w:r>
      <w:r w:rsidR="00135EFE" w:rsidRPr="004F294F">
        <w:rPr>
          <w:rFonts w:asciiTheme="minorHAnsi" w:hAnsiTheme="minorHAnsi" w:cstheme="minorHAnsi"/>
        </w:rPr>
        <w:t xml:space="preserve">la durée de la convention. </w:t>
      </w:r>
    </w:p>
    <w:p w14:paraId="4D05BD93" w14:textId="77777777" w:rsidR="004B09C3" w:rsidRPr="004F294F" w:rsidRDefault="004B09C3" w:rsidP="00526C79">
      <w:pPr>
        <w:jc w:val="both"/>
        <w:outlineLvl w:val="0"/>
        <w:rPr>
          <w:rFonts w:asciiTheme="minorHAnsi" w:hAnsiTheme="minorHAnsi" w:cstheme="minorHAnsi"/>
        </w:rPr>
      </w:pPr>
    </w:p>
    <w:p w14:paraId="70469674" w14:textId="77777777" w:rsidR="004C4586" w:rsidRPr="004F294F" w:rsidRDefault="004C4586" w:rsidP="00526C79">
      <w:pPr>
        <w:jc w:val="both"/>
        <w:outlineLvl w:val="0"/>
        <w:rPr>
          <w:rFonts w:asciiTheme="minorHAnsi" w:hAnsiTheme="minorHAnsi" w:cstheme="minorHAnsi"/>
        </w:rPr>
      </w:pPr>
    </w:p>
    <w:p w14:paraId="3138A6FA" w14:textId="77777777" w:rsidR="005248C0" w:rsidRDefault="005248C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5F06C91D" w14:textId="02BD3F79" w:rsidR="004B09C3" w:rsidRPr="004F294F" w:rsidRDefault="004B09C3" w:rsidP="00526C79">
      <w:pPr>
        <w:jc w:val="both"/>
        <w:outlineLvl w:val="0"/>
        <w:rPr>
          <w:rFonts w:asciiTheme="minorHAnsi" w:hAnsiTheme="minorHAnsi" w:cstheme="minorHAnsi"/>
          <w:b/>
          <w:u w:val="single"/>
        </w:rPr>
      </w:pPr>
      <w:r w:rsidRPr="004F294F">
        <w:rPr>
          <w:rFonts w:asciiTheme="minorHAnsi" w:hAnsiTheme="minorHAnsi" w:cstheme="minorHAnsi"/>
          <w:b/>
          <w:u w:val="single"/>
        </w:rPr>
        <w:lastRenderedPageBreak/>
        <w:t>ARTICLE</w:t>
      </w:r>
      <w:r w:rsidR="00A34162" w:rsidRPr="004F294F">
        <w:rPr>
          <w:rFonts w:asciiTheme="minorHAnsi" w:hAnsiTheme="minorHAnsi" w:cstheme="minorHAnsi"/>
          <w:b/>
          <w:u w:val="single"/>
        </w:rPr>
        <w:t xml:space="preserve"> </w:t>
      </w:r>
      <w:r w:rsidR="00150388" w:rsidRPr="004F294F">
        <w:rPr>
          <w:rFonts w:asciiTheme="minorHAnsi" w:hAnsiTheme="minorHAnsi" w:cstheme="minorHAnsi"/>
          <w:b/>
          <w:u w:val="single"/>
        </w:rPr>
        <w:t>5</w:t>
      </w:r>
      <w:r w:rsidR="00A34162" w:rsidRPr="004F294F">
        <w:rPr>
          <w:rFonts w:asciiTheme="minorHAnsi" w:hAnsiTheme="minorHAnsi" w:cstheme="minorHAnsi"/>
          <w:b/>
          <w:u w:val="single"/>
        </w:rPr>
        <w:t xml:space="preserve"> </w:t>
      </w:r>
      <w:r w:rsidRPr="004F294F">
        <w:rPr>
          <w:rFonts w:asciiTheme="minorHAnsi" w:hAnsiTheme="minorHAnsi" w:cstheme="minorHAnsi"/>
          <w:b/>
          <w:u w:val="single"/>
        </w:rPr>
        <w:t>– ASSURANCE DES INSTRUMENTS</w:t>
      </w:r>
    </w:p>
    <w:p w14:paraId="225E49CF" w14:textId="77777777" w:rsidR="004B09C3" w:rsidRPr="004F294F" w:rsidRDefault="004B09C3" w:rsidP="00526C79">
      <w:pPr>
        <w:jc w:val="both"/>
        <w:outlineLvl w:val="0"/>
        <w:rPr>
          <w:rFonts w:asciiTheme="minorHAnsi" w:hAnsiTheme="minorHAnsi" w:cstheme="minorHAnsi"/>
          <w:b/>
          <w:u w:val="single"/>
        </w:rPr>
      </w:pPr>
    </w:p>
    <w:p w14:paraId="16424FBC" w14:textId="77777777" w:rsidR="00BA2A09" w:rsidRPr="004F294F" w:rsidRDefault="004B09C3" w:rsidP="00526C79">
      <w:pPr>
        <w:jc w:val="both"/>
        <w:outlineLvl w:val="0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Le Bénéficiaire s’engage à faire assurer le parc instrumental</w:t>
      </w:r>
      <w:r w:rsidR="00A34162" w:rsidRPr="004F294F">
        <w:rPr>
          <w:rFonts w:asciiTheme="minorHAnsi" w:hAnsiTheme="minorHAnsi" w:cstheme="minorHAnsi"/>
        </w:rPr>
        <w:t xml:space="preserve"> dans sa globalité</w:t>
      </w:r>
      <w:r w:rsidRPr="004F294F">
        <w:rPr>
          <w:rFonts w:asciiTheme="minorHAnsi" w:hAnsiTheme="minorHAnsi" w:cstheme="minorHAnsi"/>
        </w:rPr>
        <w:t xml:space="preserve">, ou à faire assurer chaque instrument par la famille de l’enfant récipiendaire, et ce pour la valeur à neuf de l’instrument stipulée dans l’article 2. </w:t>
      </w:r>
      <w:r w:rsidR="00BA2A09" w:rsidRPr="004F294F">
        <w:rPr>
          <w:rFonts w:asciiTheme="minorHAnsi" w:hAnsiTheme="minorHAnsi" w:cstheme="minorHAnsi"/>
        </w:rPr>
        <w:t>En cas de perte, de vol ou de casse, le Bénéficiaire ou l’utilisateur final fera jouer son assurance pour le remplacement de l’instrument.</w:t>
      </w:r>
    </w:p>
    <w:p w14:paraId="08F9A85B" w14:textId="77777777" w:rsidR="00BA2A09" w:rsidRPr="004F294F" w:rsidRDefault="00BA2A09" w:rsidP="00526C79">
      <w:pPr>
        <w:jc w:val="both"/>
        <w:rPr>
          <w:rFonts w:asciiTheme="minorHAnsi" w:hAnsiTheme="minorHAnsi" w:cstheme="minorHAnsi"/>
        </w:rPr>
      </w:pPr>
    </w:p>
    <w:p w14:paraId="6CBC625A" w14:textId="77777777" w:rsidR="00BA2A09" w:rsidRPr="004F294F" w:rsidRDefault="00BA2A09" w:rsidP="00526C79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</w:p>
    <w:p w14:paraId="121618D9" w14:textId="15F716DA" w:rsidR="00BA2A09" w:rsidRPr="004F294F" w:rsidRDefault="00A34162" w:rsidP="00526C79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  <w:r w:rsidRPr="004F294F">
        <w:rPr>
          <w:rFonts w:asciiTheme="minorHAnsi" w:hAnsiTheme="minorHAnsi" w:cstheme="minorHAnsi"/>
          <w:b/>
          <w:bCs/>
          <w:u w:val="single"/>
        </w:rPr>
        <w:t xml:space="preserve">ARTICLE </w:t>
      </w:r>
      <w:r w:rsidR="00150388" w:rsidRPr="004F294F">
        <w:rPr>
          <w:rFonts w:asciiTheme="minorHAnsi" w:hAnsiTheme="minorHAnsi" w:cstheme="minorHAnsi"/>
          <w:b/>
          <w:bCs/>
          <w:u w:val="single"/>
        </w:rPr>
        <w:t>6</w:t>
      </w:r>
      <w:r w:rsidR="00BA2A09" w:rsidRPr="004F294F">
        <w:rPr>
          <w:rFonts w:asciiTheme="minorHAnsi" w:hAnsiTheme="minorHAnsi" w:cstheme="minorHAnsi"/>
          <w:b/>
          <w:bCs/>
          <w:u w:val="single"/>
        </w:rPr>
        <w:t xml:space="preserve"> – COMMUNICATION</w:t>
      </w:r>
    </w:p>
    <w:p w14:paraId="74C403F0" w14:textId="77777777" w:rsidR="00135EFE" w:rsidRPr="004F294F" w:rsidRDefault="00135EFE" w:rsidP="00526C79">
      <w:pPr>
        <w:jc w:val="both"/>
        <w:outlineLvl w:val="0"/>
        <w:rPr>
          <w:rFonts w:asciiTheme="minorHAnsi" w:hAnsiTheme="minorHAnsi" w:cstheme="minorHAnsi"/>
        </w:rPr>
      </w:pPr>
    </w:p>
    <w:p w14:paraId="1ED7F67D" w14:textId="481C4EF1" w:rsidR="00A34162" w:rsidRPr="004F294F" w:rsidRDefault="00135EFE" w:rsidP="00526C79">
      <w:pPr>
        <w:jc w:val="both"/>
        <w:outlineLvl w:val="0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 xml:space="preserve">Le partenariat entre l’Association et XXX a permis le financement des instruments de musique désignés à l’article 2. </w:t>
      </w:r>
    </w:p>
    <w:p w14:paraId="5E17ED41" w14:textId="480588A1" w:rsidR="00BA2A09" w:rsidRPr="004F294F" w:rsidRDefault="00BA2A09" w:rsidP="00526C79">
      <w:pPr>
        <w:jc w:val="both"/>
        <w:outlineLvl w:val="0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 xml:space="preserve">Le Bénéficiaire s’engage </w:t>
      </w:r>
      <w:r w:rsidR="00A34162" w:rsidRPr="004F294F">
        <w:rPr>
          <w:rFonts w:asciiTheme="minorHAnsi" w:hAnsiTheme="minorHAnsi" w:cstheme="minorHAnsi"/>
        </w:rPr>
        <w:t xml:space="preserve">à informer l’Association de tout événement, concert, manifestation de l’orchestre à l’école. Il </w:t>
      </w:r>
      <w:r w:rsidRPr="004F294F">
        <w:rPr>
          <w:rFonts w:asciiTheme="minorHAnsi" w:hAnsiTheme="minorHAnsi" w:cstheme="minorHAnsi"/>
        </w:rPr>
        <w:t>mentionner</w:t>
      </w:r>
      <w:r w:rsidR="00A34162" w:rsidRPr="004F294F">
        <w:rPr>
          <w:rFonts w:asciiTheme="minorHAnsi" w:hAnsiTheme="minorHAnsi" w:cstheme="minorHAnsi"/>
        </w:rPr>
        <w:t>a</w:t>
      </w:r>
      <w:r w:rsidRPr="004F294F">
        <w:rPr>
          <w:rFonts w:asciiTheme="minorHAnsi" w:hAnsiTheme="minorHAnsi" w:cstheme="minorHAnsi"/>
        </w:rPr>
        <w:t xml:space="preserve"> dans toute communication relative à la vie de l’orchestre le partenariat avec l’</w:t>
      </w:r>
      <w:r w:rsidR="00A34162" w:rsidRPr="004F294F">
        <w:rPr>
          <w:rFonts w:asciiTheme="minorHAnsi" w:hAnsiTheme="minorHAnsi" w:cstheme="minorHAnsi"/>
        </w:rPr>
        <w:t>A</w:t>
      </w:r>
      <w:r w:rsidRPr="004F294F">
        <w:rPr>
          <w:rFonts w:asciiTheme="minorHAnsi" w:hAnsiTheme="minorHAnsi" w:cstheme="minorHAnsi"/>
        </w:rPr>
        <w:t xml:space="preserve">ssociation et </w:t>
      </w:r>
      <w:r w:rsidR="00055E1C" w:rsidRPr="004F294F">
        <w:rPr>
          <w:rFonts w:asciiTheme="minorHAnsi" w:hAnsiTheme="minorHAnsi" w:cstheme="minorHAnsi"/>
        </w:rPr>
        <w:t>XXX</w:t>
      </w:r>
      <w:r w:rsidR="00AC7C4A">
        <w:rPr>
          <w:rFonts w:asciiTheme="minorHAnsi" w:hAnsiTheme="minorHAnsi" w:cstheme="minorHAnsi"/>
        </w:rPr>
        <w:t>. Il</w:t>
      </w:r>
      <w:r w:rsidR="00A34162" w:rsidRPr="004F294F">
        <w:rPr>
          <w:rFonts w:asciiTheme="minorHAnsi" w:hAnsiTheme="minorHAnsi" w:cstheme="minorHAnsi"/>
        </w:rPr>
        <w:t xml:space="preserve"> fera parvenir à l’</w:t>
      </w:r>
      <w:r w:rsidR="006C25E0">
        <w:rPr>
          <w:rFonts w:asciiTheme="minorHAnsi" w:hAnsiTheme="minorHAnsi" w:cstheme="minorHAnsi"/>
        </w:rPr>
        <w:t>A</w:t>
      </w:r>
      <w:r w:rsidR="00A34162" w:rsidRPr="004F294F">
        <w:rPr>
          <w:rFonts w:asciiTheme="minorHAnsi" w:hAnsiTheme="minorHAnsi" w:cstheme="minorHAnsi"/>
        </w:rPr>
        <w:t>ssociati</w:t>
      </w:r>
      <w:r w:rsidR="00BA7CC6" w:rsidRPr="004F294F">
        <w:rPr>
          <w:rFonts w:asciiTheme="minorHAnsi" w:hAnsiTheme="minorHAnsi" w:cstheme="minorHAnsi"/>
        </w:rPr>
        <w:t>on tous les documents concernés</w:t>
      </w:r>
      <w:r w:rsidR="00A34162" w:rsidRPr="004F294F">
        <w:rPr>
          <w:rFonts w:asciiTheme="minorHAnsi" w:hAnsiTheme="minorHAnsi" w:cstheme="minorHAnsi"/>
        </w:rPr>
        <w:t xml:space="preserve"> (photos, vidéos, articles de presse…).</w:t>
      </w:r>
      <w:r w:rsidRPr="004F294F">
        <w:rPr>
          <w:rFonts w:asciiTheme="minorHAnsi" w:hAnsiTheme="minorHAnsi" w:cstheme="minorHAnsi"/>
        </w:rPr>
        <w:t xml:space="preserve"> A cet effet le</w:t>
      </w:r>
      <w:r w:rsidR="00135EFE" w:rsidRPr="004F294F">
        <w:rPr>
          <w:rFonts w:asciiTheme="minorHAnsi" w:hAnsiTheme="minorHAnsi" w:cstheme="minorHAnsi"/>
        </w:rPr>
        <w:t>s</w:t>
      </w:r>
      <w:r w:rsidRPr="004F294F">
        <w:rPr>
          <w:rFonts w:asciiTheme="minorHAnsi" w:hAnsiTheme="minorHAnsi" w:cstheme="minorHAnsi"/>
        </w:rPr>
        <w:t xml:space="preserve"> logo</w:t>
      </w:r>
      <w:r w:rsidR="00135EFE" w:rsidRPr="004F294F">
        <w:rPr>
          <w:rFonts w:asciiTheme="minorHAnsi" w:hAnsiTheme="minorHAnsi" w:cstheme="minorHAnsi"/>
        </w:rPr>
        <w:t>s</w:t>
      </w:r>
      <w:r w:rsidRPr="004F294F">
        <w:rPr>
          <w:rFonts w:asciiTheme="minorHAnsi" w:hAnsiTheme="minorHAnsi" w:cstheme="minorHAnsi"/>
        </w:rPr>
        <w:t xml:space="preserve"> </w:t>
      </w:r>
      <w:r w:rsidR="00135EFE" w:rsidRPr="004F294F">
        <w:rPr>
          <w:rFonts w:asciiTheme="minorHAnsi" w:hAnsiTheme="minorHAnsi" w:cstheme="minorHAnsi"/>
        </w:rPr>
        <w:t xml:space="preserve">de ces </w:t>
      </w:r>
      <w:r w:rsidR="00A34162" w:rsidRPr="004F294F">
        <w:rPr>
          <w:rFonts w:asciiTheme="minorHAnsi" w:hAnsiTheme="minorHAnsi" w:cstheme="minorHAnsi"/>
        </w:rPr>
        <w:t>deux</w:t>
      </w:r>
      <w:r w:rsidR="00135EFE" w:rsidRPr="004F294F">
        <w:rPr>
          <w:rFonts w:asciiTheme="minorHAnsi" w:hAnsiTheme="minorHAnsi" w:cstheme="minorHAnsi"/>
        </w:rPr>
        <w:t xml:space="preserve"> structures seront </w:t>
      </w:r>
      <w:r w:rsidRPr="004F294F">
        <w:rPr>
          <w:rFonts w:asciiTheme="minorHAnsi" w:hAnsiTheme="minorHAnsi" w:cstheme="minorHAnsi"/>
        </w:rPr>
        <w:t>fourni</w:t>
      </w:r>
      <w:r w:rsidR="00135EFE" w:rsidRPr="004F294F">
        <w:rPr>
          <w:rFonts w:asciiTheme="minorHAnsi" w:hAnsiTheme="minorHAnsi" w:cstheme="minorHAnsi"/>
        </w:rPr>
        <w:t>s au B</w:t>
      </w:r>
      <w:r w:rsidRPr="004F294F">
        <w:rPr>
          <w:rFonts w:asciiTheme="minorHAnsi" w:hAnsiTheme="minorHAnsi" w:cstheme="minorHAnsi"/>
        </w:rPr>
        <w:t>énéficiaire.</w:t>
      </w:r>
    </w:p>
    <w:p w14:paraId="56F5BA44" w14:textId="77777777" w:rsidR="00BA2A09" w:rsidRPr="004F294F" w:rsidRDefault="00BA2A09" w:rsidP="00526C79">
      <w:pPr>
        <w:jc w:val="both"/>
        <w:outlineLvl w:val="0"/>
        <w:rPr>
          <w:rFonts w:asciiTheme="minorHAnsi" w:hAnsiTheme="minorHAnsi" w:cstheme="minorHAnsi"/>
        </w:rPr>
      </w:pPr>
    </w:p>
    <w:p w14:paraId="2BF7B2DF" w14:textId="77777777" w:rsidR="00283052" w:rsidRPr="004F294F" w:rsidRDefault="00283052" w:rsidP="00526C79">
      <w:pPr>
        <w:jc w:val="both"/>
        <w:outlineLvl w:val="0"/>
        <w:rPr>
          <w:rFonts w:asciiTheme="minorHAnsi" w:hAnsiTheme="minorHAnsi" w:cstheme="minorHAnsi"/>
        </w:rPr>
      </w:pPr>
    </w:p>
    <w:p w14:paraId="5895EBA1" w14:textId="3135E618" w:rsidR="00283052" w:rsidRPr="004F294F" w:rsidRDefault="00283052" w:rsidP="00283052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  <w:r w:rsidRPr="004F294F">
        <w:rPr>
          <w:rFonts w:asciiTheme="minorHAnsi" w:hAnsiTheme="minorHAnsi" w:cstheme="minorHAnsi"/>
          <w:b/>
          <w:bCs/>
          <w:u w:val="single"/>
        </w:rPr>
        <w:t xml:space="preserve">ARTICLE </w:t>
      </w:r>
      <w:r w:rsidR="00150388" w:rsidRPr="004F294F">
        <w:rPr>
          <w:rFonts w:asciiTheme="minorHAnsi" w:hAnsiTheme="minorHAnsi" w:cstheme="minorHAnsi"/>
          <w:b/>
          <w:bCs/>
          <w:u w:val="single"/>
        </w:rPr>
        <w:t>7</w:t>
      </w:r>
      <w:r w:rsidRPr="004F294F">
        <w:rPr>
          <w:rFonts w:asciiTheme="minorHAnsi" w:hAnsiTheme="minorHAnsi" w:cstheme="minorHAnsi"/>
          <w:b/>
          <w:bCs/>
          <w:u w:val="single"/>
        </w:rPr>
        <w:t xml:space="preserve"> – INAUGURATION DE L’ORCHESTRE</w:t>
      </w:r>
    </w:p>
    <w:p w14:paraId="0A7D586F" w14:textId="77777777" w:rsidR="00283052" w:rsidRPr="004F294F" w:rsidRDefault="00283052" w:rsidP="00283052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</w:p>
    <w:p w14:paraId="2EAB9423" w14:textId="782CBEE2" w:rsidR="008E03E9" w:rsidRPr="004F294F" w:rsidRDefault="00BA2A09" w:rsidP="00962E8E">
      <w:pPr>
        <w:jc w:val="both"/>
        <w:outlineLvl w:val="0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L</w:t>
      </w:r>
      <w:r w:rsidR="00283052" w:rsidRPr="004F294F">
        <w:rPr>
          <w:rFonts w:asciiTheme="minorHAnsi" w:hAnsiTheme="minorHAnsi" w:cstheme="minorHAnsi"/>
        </w:rPr>
        <w:t xml:space="preserve">’inauguration de l’orchestre </w:t>
      </w:r>
      <w:r w:rsidRPr="004F294F">
        <w:rPr>
          <w:rFonts w:asciiTheme="minorHAnsi" w:hAnsiTheme="minorHAnsi" w:cstheme="minorHAnsi"/>
        </w:rPr>
        <w:t>fera l’objet d’une cérémonie officielle en présence de tous les partenaire</w:t>
      </w:r>
      <w:r w:rsidR="000F6239" w:rsidRPr="004F294F">
        <w:rPr>
          <w:rFonts w:asciiTheme="minorHAnsi" w:hAnsiTheme="minorHAnsi" w:cstheme="minorHAnsi"/>
        </w:rPr>
        <w:t>s et des familles.</w:t>
      </w:r>
      <w:r w:rsidR="00962E8E">
        <w:rPr>
          <w:rFonts w:asciiTheme="minorHAnsi" w:hAnsiTheme="minorHAnsi" w:cstheme="minorHAnsi"/>
        </w:rPr>
        <w:t xml:space="preserve"> </w:t>
      </w:r>
      <w:r w:rsidR="008E03E9" w:rsidRPr="004F294F">
        <w:rPr>
          <w:rFonts w:asciiTheme="minorHAnsi" w:hAnsiTheme="minorHAnsi" w:cstheme="minorHAnsi"/>
        </w:rPr>
        <w:t>L’Association doit être impliquée dans le choix de la date de cet événement</w:t>
      </w:r>
      <w:r w:rsidR="006D4CC3" w:rsidRPr="004F294F">
        <w:rPr>
          <w:rFonts w:asciiTheme="minorHAnsi" w:hAnsiTheme="minorHAnsi" w:cstheme="minorHAnsi"/>
        </w:rPr>
        <w:t xml:space="preserve"> afin qu’un de ses représentants puisse être présent.</w:t>
      </w:r>
      <w:r w:rsidR="00E81D0F" w:rsidRPr="004F294F">
        <w:rPr>
          <w:rFonts w:asciiTheme="minorHAnsi" w:hAnsiTheme="minorHAnsi" w:cstheme="minorHAnsi"/>
        </w:rPr>
        <w:t xml:space="preserve"> </w:t>
      </w:r>
      <w:r w:rsidR="0051455A" w:rsidRPr="004F294F">
        <w:rPr>
          <w:rFonts w:asciiTheme="minorHAnsi" w:hAnsiTheme="minorHAnsi" w:cstheme="minorHAnsi"/>
        </w:rPr>
        <w:t>Elle</w:t>
      </w:r>
      <w:r w:rsidR="00E81D0F" w:rsidRPr="004F294F">
        <w:rPr>
          <w:rFonts w:asciiTheme="minorHAnsi" w:hAnsiTheme="minorHAnsi" w:cstheme="minorHAnsi"/>
        </w:rPr>
        <w:t xml:space="preserve"> relayera l’invitation a</w:t>
      </w:r>
      <w:r w:rsidR="00D80F9C" w:rsidRPr="004F294F">
        <w:rPr>
          <w:rFonts w:asciiTheme="minorHAnsi" w:hAnsiTheme="minorHAnsi" w:cstheme="minorHAnsi"/>
        </w:rPr>
        <w:t xml:space="preserve">uprès </w:t>
      </w:r>
      <w:r w:rsidR="008B647F" w:rsidRPr="004F294F">
        <w:rPr>
          <w:rFonts w:asciiTheme="minorHAnsi" w:hAnsiTheme="minorHAnsi" w:cstheme="minorHAnsi"/>
        </w:rPr>
        <w:t>de XXX.</w:t>
      </w:r>
    </w:p>
    <w:p w14:paraId="05B63EBE" w14:textId="3D3792F5" w:rsidR="00BA2A09" w:rsidRPr="004F294F" w:rsidRDefault="008E03E9" w:rsidP="00526C79">
      <w:pPr>
        <w:jc w:val="both"/>
        <w:outlineLvl w:val="0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L</w:t>
      </w:r>
      <w:r w:rsidR="00F27073" w:rsidRPr="004F294F">
        <w:rPr>
          <w:rFonts w:asciiTheme="minorHAnsi" w:hAnsiTheme="minorHAnsi" w:cstheme="minorHAnsi"/>
        </w:rPr>
        <w:t xml:space="preserve">e </w:t>
      </w:r>
      <w:r w:rsidR="00FB21A1">
        <w:rPr>
          <w:rFonts w:asciiTheme="minorHAnsi" w:hAnsiTheme="minorHAnsi" w:cstheme="minorHAnsi"/>
        </w:rPr>
        <w:t>B</w:t>
      </w:r>
      <w:r w:rsidR="00F27073" w:rsidRPr="004F294F">
        <w:rPr>
          <w:rFonts w:asciiTheme="minorHAnsi" w:hAnsiTheme="minorHAnsi" w:cstheme="minorHAnsi"/>
        </w:rPr>
        <w:t>énéficiaire s’engage à conv</w:t>
      </w:r>
      <w:r w:rsidR="00C30810" w:rsidRPr="004F294F">
        <w:rPr>
          <w:rFonts w:asciiTheme="minorHAnsi" w:hAnsiTheme="minorHAnsi" w:cstheme="minorHAnsi"/>
        </w:rPr>
        <w:t>ier les médias à cette cérémonie</w:t>
      </w:r>
      <w:r w:rsidR="00956FA7">
        <w:rPr>
          <w:rFonts w:asciiTheme="minorHAnsi" w:hAnsiTheme="minorHAnsi" w:cstheme="minorHAnsi"/>
        </w:rPr>
        <w:t xml:space="preserve"> et à prévoir un</w:t>
      </w:r>
      <w:r w:rsidRPr="004F294F">
        <w:rPr>
          <w:rFonts w:asciiTheme="minorHAnsi" w:hAnsiTheme="minorHAnsi" w:cstheme="minorHAnsi"/>
        </w:rPr>
        <w:t xml:space="preserve"> temps de parole pour tous les partenaires dont l’Association.</w:t>
      </w:r>
      <w:r w:rsidR="00283052" w:rsidRPr="004F294F">
        <w:rPr>
          <w:rFonts w:asciiTheme="minorHAnsi" w:hAnsiTheme="minorHAnsi" w:cstheme="minorHAnsi"/>
        </w:rPr>
        <w:t xml:space="preserve"> </w:t>
      </w:r>
    </w:p>
    <w:p w14:paraId="4351DAC6" w14:textId="6B02518B" w:rsidR="00EB0429" w:rsidRPr="004F294F" w:rsidRDefault="004B0E8C" w:rsidP="00526C79">
      <w:pPr>
        <w:jc w:val="both"/>
        <w:outlineLvl w:val="0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 xml:space="preserve">L’Association offrira </w:t>
      </w:r>
      <w:r w:rsidR="00FA1E92" w:rsidRPr="004F294F">
        <w:rPr>
          <w:rFonts w:asciiTheme="minorHAnsi" w:hAnsiTheme="minorHAnsi" w:cstheme="minorHAnsi"/>
        </w:rPr>
        <w:t xml:space="preserve">des étiquettes </w:t>
      </w:r>
      <w:r w:rsidR="008D2BD7" w:rsidRPr="004F294F">
        <w:rPr>
          <w:rFonts w:asciiTheme="minorHAnsi" w:hAnsiTheme="minorHAnsi" w:cstheme="minorHAnsi"/>
        </w:rPr>
        <w:t xml:space="preserve">à étui pour chaque instrument </w:t>
      </w:r>
      <w:r w:rsidR="00FA1E92" w:rsidRPr="004F294F">
        <w:rPr>
          <w:rFonts w:asciiTheme="minorHAnsi" w:hAnsiTheme="minorHAnsi" w:cstheme="minorHAnsi"/>
        </w:rPr>
        <w:t xml:space="preserve">ainsi que </w:t>
      </w:r>
      <w:r w:rsidR="00CE648A" w:rsidRPr="004F294F">
        <w:rPr>
          <w:rFonts w:asciiTheme="minorHAnsi" w:hAnsiTheme="minorHAnsi" w:cstheme="minorHAnsi"/>
        </w:rPr>
        <w:t>des tee-shirts de scène</w:t>
      </w:r>
      <w:r w:rsidR="00393F16" w:rsidRPr="004F294F">
        <w:rPr>
          <w:rFonts w:asciiTheme="minorHAnsi" w:hAnsiTheme="minorHAnsi" w:cstheme="minorHAnsi"/>
        </w:rPr>
        <w:t xml:space="preserve"> pour </w:t>
      </w:r>
      <w:r w:rsidR="00B77BEC" w:rsidRPr="004F294F">
        <w:rPr>
          <w:rFonts w:asciiTheme="minorHAnsi" w:hAnsiTheme="minorHAnsi" w:cstheme="minorHAnsi"/>
        </w:rPr>
        <w:t>les élèves et leurs enseignants</w:t>
      </w:r>
      <w:r w:rsidR="005620B4" w:rsidRPr="004F294F">
        <w:rPr>
          <w:rFonts w:asciiTheme="minorHAnsi" w:hAnsiTheme="minorHAnsi" w:cstheme="minorHAnsi"/>
        </w:rPr>
        <w:t xml:space="preserve"> </w:t>
      </w:r>
      <w:r w:rsidR="008A374E" w:rsidRPr="004F294F">
        <w:rPr>
          <w:rFonts w:asciiTheme="minorHAnsi" w:hAnsiTheme="minorHAnsi" w:cstheme="minorHAnsi"/>
        </w:rPr>
        <w:t>en amont de la cérémonie pour qu’ils puissent les porter à chaque manifestation de l’orchestre.</w:t>
      </w:r>
    </w:p>
    <w:p w14:paraId="39D2C3C1" w14:textId="77777777" w:rsidR="00EB0429" w:rsidRPr="004F294F" w:rsidRDefault="00EB0429" w:rsidP="00526C79">
      <w:pPr>
        <w:jc w:val="both"/>
        <w:outlineLvl w:val="0"/>
        <w:rPr>
          <w:rFonts w:asciiTheme="minorHAnsi" w:hAnsiTheme="minorHAnsi" w:cstheme="minorHAnsi"/>
        </w:rPr>
      </w:pPr>
    </w:p>
    <w:p w14:paraId="3B039608" w14:textId="77777777" w:rsidR="00EB0649" w:rsidRPr="004F294F" w:rsidRDefault="00283052" w:rsidP="00526C79">
      <w:pPr>
        <w:jc w:val="both"/>
        <w:outlineLvl w:val="0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La remise officielle des instruments aux enfants peut avoir lieu au cours de cette cérémonie.</w:t>
      </w:r>
    </w:p>
    <w:p w14:paraId="6111D7CE" w14:textId="70599DCA" w:rsidR="00BA2A09" w:rsidRPr="004F294F" w:rsidRDefault="00283052" w:rsidP="00BD49CF">
      <w:pPr>
        <w:jc w:val="both"/>
        <w:outlineLvl w:val="0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 xml:space="preserve"> </w:t>
      </w:r>
    </w:p>
    <w:p w14:paraId="0490EFDA" w14:textId="77777777" w:rsidR="006554A0" w:rsidRPr="004F294F" w:rsidRDefault="006554A0" w:rsidP="00526C79">
      <w:pPr>
        <w:jc w:val="both"/>
        <w:outlineLvl w:val="0"/>
        <w:rPr>
          <w:rFonts w:asciiTheme="minorHAnsi" w:hAnsiTheme="minorHAnsi" w:cstheme="minorHAnsi"/>
        </w:rPr>
      </w:pPr>
    </w:p>
    <w:p w14:paraId="474E34E5" w14:textId="0C9C7A8D" w:rsidR="00BA2A09" w:rsidRPr="004F294F" w:rsidRDefault="00BA2A09" w:rsidP="00694C66">
      <w:pPr>
        <w:jc w:val="both"/>
        <w:outlineLvl w:val="0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  <w:b/>
          <w:bCs/>
          <w:u w:val="single"/>
        </w:rPr>
        <w:t xml:space="preserve">ARTICLE </w:t>
      </w:r>
      <w:r w:rsidR="00580ABC" w:rsidRPr="004F294F">
        <w:rPr>
          <w:rFonts w:asciiTheme="minorHAnsi" w:hAnsiTheme="minorHAnsi" w:cstheme="minorHAnsi"/>
          <w:b/>
          <w:bCs/>
          <w:u w:val="single"/>
        </w:rPr>
        <w:t>8</w:t>
      </w:r>
      <w:r w:rsidRPr="004F294F">
        <w:rPr>
          <w:rFonts w:asciiTheme="minorHAnsi" w:hAnsiTheme="minorHAnsi" w:cstheme="minorHAnsi"/>
          <w:b/>
          <w:bCs/>
          <w:u w:val="single"/>
        </w:rPr>
        <w:t xml:space="preserve"> – EVALUATION</w:t>
      </w:r>
      <w:r w:rsidR="004B09C3" w:rsidRPr="004F294F">
        <w:rPr>
          <w:rFonts w:asciiTheme="minorHAnsi" w:hAnsiTheme="minorHAnsi" w:cstheme="minorHAnsi"/>
          <w:b/>
          <w:bCs/>
          <w:u w:val="single"/>
        </w:rPr>
        <w:t xml:space="preserve"> ET SUIVI</w:t>
      </w:r>
    </w:p>
    <w:p w14:paraId="1E4FFF99" w14:textId="77777777" w:rsidR="00BA2A09" w:rsidRPr="004F294F" w:rsidRDefault="00BA2A09" w:rsidP="00526C79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</w:p>
    <w:p w14:paraId="7E0D5237" w14:textId="4C458C8D" w:rsidR="00BA2A09" w:rsidRDefault="00BA2A09" w:rsidP="00526C79">
      <w:pPr>
        <w:jc w:val="both"/>
        <w:outlineLvl w:val="0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Le Bénéficiaire s’engage à faire parvenir à l’Association les résultats d’éva</w:t>
      </w:r>
      <w:r w:rsidR="00283052" w:rsidRPr="004F294F">
        <w:rPr>
          <w:rFonts w:asciiTheme="minorHAnsi" w:hAnsiTheme="minorHAnsi" w:cstheme="minorHAnsi"/>
        </w:rPr>
        <w:t xml:space="preserve">luation </w:t>
      </w:r>
      <w:r w:rsidR="004B09C3" w:rsidRPr="004F294F">
        <w:rPr>
          <w:rFonts w:asciiTheme="minorHAnsi" w:hAnsiTheme="minorHAnsi" w:cstheme="minorHAnsi"/>
        </w:rPr>
        <w:t xml:space="preserve">du projet chaque année </w:t>
      </w:r>
      <w:r w:rsidR="00283052" w:rsidRPr="004F294F">
        <w:rPr>
          <w:rFonts w:asciiTheme="minorHAnsi" w:hAnsiTheme="minorHAnsi" w:cstheme="minorHAnsi"/>
        </w:rPr>
        <w:t xml:space="preserve">en fin d’année scolaire dans les délais impartis par l’Association. </w:t>
      </w:r>
      <w:r w:rsidR="0022222E" w:rsidRPr="004F294F">
        <w:rPr>
          <w:rFonts w:asciiTheme="minorHAnsi" w:hAnsiTheme="minorHAnsi" w:cstheme="minorHAnsi"/>
        </w:rPr>
        <w:t>A cet effet un</w:t>
      </w:r>
      <w:r w:rsidR="008D3B6A">
        <w:rPr>
          <w:rFonts w:asciiTheme="minorHAnsi" w:hAnsiTheme="minorHAnsi" w:cstheme="minorHAnsi"/>
        </w:rPr>
        <w:t>e trame</w:t>
      </w:r>
      <w:r w:rsidR="0022222E" w:rsidRPr="004F294F">
        <w:rPr>
          <w:rFonts w:asciiTheme="minorHAnsi" w:hAnsiTheme="minorHAnsi" w:cstheme="minorHAnsi"/>
        </w:rPr>
        <w:t xml:space="preserve"> sera </w:t>
      </w:r>
      <w:r w:rsidR="008D3B6A">
        <w:rPr>
          <w:rFonts w:asciiTheme="minorHAnsi" w:hAnsiTheme="minorHAnsi" w:cstheme="minorHAnsi"/>
        </w:rPr>
        <w:t>proposée</w:t>
      </w:r>
      <w:r w:rsidR="0022222E" w:rsidRPr="004F294F">
        <w:rPr>
          <w:rFonts w:asciiTheme="minorHAnsi" w:hAnsiTheme="minorHAnsi" w:cstheme="minorHAnsi"/>
        </w:rPr>
        <w:t xml:space="preserve"> par l’Association</w:t>
      </w:r>
      <w:r w:rsidR="00655FDC" w:rsidRPr="004F294F">
        <w:rPr>
          <w:rFonts w:asciiTheme="minorHAnsi" w:hAnsiTheme="minorHAnsi" w:cstheme="minorHAnsi"/>
        </w:rPr>
        <w:t>.</w:t>
      </w:r>
    </w:p>
    <w:p w14:paraId="76F7FB9B" w14:textId="77777777" w:rsidR="003C37C1" w:rsidRDefault="003C37C1" w:rsidP="00526C79">
      <w:pPr>
        <w:jc w:val="both"/>
        <w:outlineLvl w:val="0"/>
        <w:rPr>
          <w:rFonts w:asciiTheme="minorHAnsi" w:hAnsiTheme="minorHAnsi" w:cstheme="minorHAnsi"/>
        </w:rPr>
      </w:pPr>
    </w:p>
    <w:p w14:paraId="1958DECE" w14:textId="25A0E0B2" w:rsidR="003C37C1" w:rsidRPr="004F294F" w:rsidRDefault="0094025A" w:rsidP="00526C79">
      <w:pPr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Centre National de Ressources des orchestres à l’école,</w:t>
      </w:r>
      <w:r w:rsidR="00DF6D34">
        <w:rPr>
          <w:rFonts w:asciiTheme="minorHAnsi" w:hAnsiTheme="minorHAnsi" w:cstheme="minorHAnsi"/>
        </w:rPr>
        <w:t xml:space="preserve"> l’Association</w:t>
      </w:r>
      <w:r>
        <w:rPr>
          <w:rFonts w:asciiTheme="minorHAnsi" w:hAnsiTheme="minorHAnsi" w:cstheme="minorHAnsi"/>
        </w:rPr>
        <w:t xml:space="preserve"> se tient à la disposition </w:t>
      </w:r>
      <w:r w:rsidR="00AD55C4">
        <w:rPr>
          <w:rFonts w:asciiTheme="minorHAnsi" w:hAnsiTheme="minorHAnsi" w:cstheme="minorHAnsi"/>
        </w:rPr>
        <w:t>du Bénéficiaire pour répondre à toutes questions</w:t>
      </w:r>
      <w:r w:rsidR="00634787">
        <w:rPr>
          <w:rFonts w:asciiTheme="minorHAnsi" w:hAnsiTheme="minorHAnsi" w:cstheme="minorHAnsi"/>
        </w:rPr>
        <w:t xml:space="preserve">, besoins ou </w:t>
      </w:r>
      <w:r w:rsidR="00DF6D34">
        <w:rPr>
          <w:rFonts w:asciiTheme="minorHAnsi" w:hAnsiTheme="minorHAnsi" w:cstheme="minorHAnsi"/>
        </w:rPr>
        <w:t xml:space="preserve">difficultés rencontrés au cours du projet. </w:t>
      </w:r>
    </w:p>
    <w:p w14:paraId="60180CAD" w14:textId="77777777" w:rsidR="004B09C3" w:rsidRPr="004F294F" w:rsidRDefault="004B09C3" w:rsidP="00526C79">
      <w:pPr>
        <w:jc w:val="both"/>
        <w:outlineLvl w:val="0"/>
        <w:rPr>
          <w:rFonts w:asciiTheme="minorHAnsi" w:hAnsiTheme="minorHAnsi" w:cstheme="minorHAnsi"/>
        </w:rPr>
      </w:pPr>
    </w:p>
    <w:p w14:paraId="15AB3D10" w14:textId="77777777" w:rsidR="00CB1A28" w:rsidRPr="004F294F" w:rsidRDefault="004B09C3" w:rsidP="00CB1A28">
      <w:pPr>
        <w:tabs>
          <w:tab w:val="left" w:pos="1701"/>
        </w:tabs>
        <w:jc w:val="both"/>
        <w:rPr>
          <w:rFonts w:asciiTheme="minorHAnsi" w:hAnsiTheme="minorHAnsi" w:cstheme="minorHAnsi"/>
          <w:color w:val="000000" w:themeColor="text1"/>
        </w:rPr>
      </w:pPr>
      <w:r w:rsidRPr="004F294F">
        <w:rPr>
          <w:rFonts w:asciiTheme="minorHAnsi" w:hAnsiTheme="minorHAnsi" w:cstheme="minorHAnsi"/>
          <w:color w:val="000000" w:themeColor="text1"/>
        </w:rPr>
        <w:t xml:space="preserve">Toute évolution du projet d’origine tel que défini dans le dossier de candidature à l’appel à projet devra faire l’objet d’une information du Bénéficiaire à l’Association. </w:t>
      </w:r>
      <w:r w:rsidR="00CB1A28" w:rsidRPr="004F294F">
        <w:rPr>
          <w:rFonts w:asciiTheme="minorHAnsi" w:hAnsiTheme="minorHAnsi" w:cstheme="minorHAnsi"/>
          <w:color w:val="000000" w:themeColor="text1"/>
        </w:rPr>
        <w:t xml:space="preserve">L’Association pourra alors décider de modifier cette convention par un avenant qui </w:t>
      </w:r>
      <w:r w:rsidR="004C4586" w:rsidRPr="004F294F">
        <w:rPr>
          <w:rFonts w:asciiTheme="minorHAnsi" w:hAnsiTheme="minorHAnsi" w:cstheme="minorHAnsi"/>
          <w:color w:val="000000" w:themeColor="text1"/>
        </w:rPr>
        <w:t xml:space="preserve">sera </w:t>
      </w:r>
      <w:r w:rsidR="00CB1A28" w:rsidRPr="004F294F">
        <w:rPr>
          <w:rFonts w:asciiTheme="minorHAnsi" w:hAnsiTheme="minorHAnsi" w:cstheme="minorHAnsi"/>
          <w:color w:val="000000" w:themeColor="text1"/>
        </w:rPr>
        <w:t>signé par les deux parties.</w:t>
      </w:r>
    </w:p>
    <w:p w14:paraId="65525E16" w14:textId="77777777" w:rsidR="00BA2A09" w:rsidRPr="004F294F" w:rsidRDefault="00BA2A09" w:rsidP="00526C79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</w:p>
    <w:p w14:paraId="23F05294" w14:textId="77777777" w:rsidR="006554A0" w:rsidRPr="004F294F" w:rsidRDefault="006554A0" w:rsidP="00526C79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</w:p>
    <w:p w14:paraId="559CB069" w14:textId="728EA595" w:rsidR="00BA2A09" w:rsidRPr="004F294F" w:rsidRDefault="00BA2A09" w:rsidP="00526C79">
      <w:pPr>
        <w:jc w:val="both"/>
        <w:outlineLvl w:val="0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  <w:b/>
          <w:bCs/>
          <w:u w:val="single"/>
        </w:rPr>
        <w:t>ARTICLE</w:t>
      </w:r>
      <w:r w:rsidR="00BA7CC6" w:rsidRPr="004F294F">
        <w:rPr>
          <w:rFonts w:asciiTheme="minorHAnsi" w:hAnsiTheme="minorHAnsi" w:cstheme="minorHAnsi"/>
          <w:b/>
          <w:bCs/>
          <w:u w:val="single"/>
        </w:rPr>
        <w:t xml:space="preserve"> </w:t>
      </w:r>
      <w:r w:rsidR="00580ABC" w:rsidRPr="004F294F">
        <w:rPr>
          <w:rFonts w:asciiTheme="minorHAnsi" w:hAnsiTheme="minorHAnsi" w:cstheme="minorHAnsi"/>
          <w:b/>
          <w:bCs/>
          <w:u w:val="single"/>
        </w:rPr>
        <w:t>9</w:t>
      </w:r>
      <w:r w:rsidRPr="004F294F">
        <w:rPr>
          <w:rFonts w:asciiTheme="minorHAnsi" w:hAnsiTheme="minorHAnsi" w:cstheme="minorHAnsi"/>
          <w:b/>
          <w:bCs/>
          <w:u w:val="single"/>
        </w:rPr>
        <w:t xml:space="preserve"> – </w:t>
      </w:r>
      <w:r w:rsidR="00A143B5" w:rsidRPr="004F294F">
        <w:rPr>
          <w:rFonts w:asciiTheme="minorHAnsi" w:hAnsiTheme="minorHAnsi" w:cstheme="minorHAnsi"/>
          <w:b/>
          <w:bCs/>
          <w:u w:val="single"/>
        </w:rPr>
        <w:t>USAGE DES INSTRUMENTS</w:t>
      </w:r>
    </w:p>
    <w:p w14:paraId="77289245" w14:textId="77777777" w:rsidR="00BA2A09" w:rsidRPr="004F294F" w:rsidRDefault="00BA2A09" w:rsidP="00526C79">
      <w:pPr>
        <w:jc w:val="both"/>
        <w:rPr>
          <w:rFonts w:asciiTheme="minorHAnsi" w:hAnsiTheme="minorHAnsi" w:cstheme="minorHAnsi"/>
        </w:rPr>
      </w:pPr>
    </w:p>
    <w:p w14:paraId="6A805102" w14:textId="7F4D4CA5" w:rsidR="00BA2A09" w:rsidRPr="004F294F" w:rsidRDefault="004B09C3" w:rsidP="00526C79">
      <w:pPr>
        <w:tabs>
          <w:tab w:val="left" w:pos="1701"/>
        </w:tabs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L</w:t>
      </w:r>
      <w:r w:rsidR="00BA2A09" w:rsidRPr="004F294F">
        <w:rPr>
          <w:rFonts w:asciiTheme="minorHAnsi" w:hAnsiTheme="minorHAnsi" w:cstheme="minorHAnsi"/>
        </w:rPr>
        <w:t>e Bénéficiaire</w:t>
      </w:r>
      <w:r w:rsidR="00BA7CC6" w:rsidRPr="004F294F">
        <w:rPr>
          <w:rFonts w:asciiTheme="minorHAnsi" w:hAnsiTheme="minorHAnsi" w:cstheme="minorHAnsi"/>
        </w:rPr>
        <w:t xml:space="preserve"> s’engage à </w:t>
      </w:r>
      <w:r w:rsidR="004C4586" w:rsidRPr="004F294F">
        <w:rPr>
          <w:rFonts w:asciiTheme="minorHAnsi" w:hAnsiTheme="minorHAnsi" w:cstheme="minorHAnsi"/>
        </w:rPr>
        <w:t>utiliser</w:t>
      </w:r>
      <w:r w:rsidR="00160D58" w:rsidRPr="004F294F">
        <w:rPr>
          <w:rFonts w:asciiTheme="minorHAnsi" w:hAnsiTheme="minorHAnsi" w:cstheme="minorHAnsi"/>
        </w:rPr>
        <w:t xml:space="preserve"> </w:t>
      </w:r>
      <w:r w:rsidR="00D73430">
        <w:rPr>
          <w:rFonts w:asciiTheme="minorHAnsi" w:hAnsiTheme="minorHAnsi" w:cstheme="minorHAnsi"/>
        </w:rPr>
        <w:t>les</w:t>
      </w:r>
      <w:r w:rsidR="00BA2A09" w:rsidRPr="004F294F">
        <w:rPr>
          <w:rFonts w:asciiTheme="minorHAnsi" w:hAnsiTheme="minorHAnsi" w:cstheme="minorHAnsi"/>
        </w:rPr>
        <w:t xml:space="preserve"> instruments de musique </w:t>
      </w:r>
      <w:r w:rsidR="00D73430">
        <w:rPr>
          <w:rFonts w:asciiTheme="minorHAnsi" w:hAnsiTheme="minorHAnsi" w:cstheme="minorHAnsi"/>
        </w:rPr>
        <w:t>désignés à l’article 2</w:t>
      </w:r>
      <w:r w:rsidR="00BA2A09" w:rsidRPr="004F294F">
        <w:rPr>
          <w:rFonts w:asciiTheme="minorHAnsi" w:hAnsiTheme="minorHAnsi" w:cstheme="minorHAnsi"/>
        </w:rPr>
        <w:t xml:space="preserve"> </w:t>
      </w:r>
      <w:r w:rsidR="00BA7CC6" w:rsidRPr="004F294F">
        <w:rPr>
          <w:rFonts w:asciiTheme="minorHAnsi" w:hAnsiTheme="minorHAnsi" w:cstheme="minorHAnsi"/>
        </w:rPr>
        <w:t>uniquement</w:t>
      </w:r>
      <w:r w:rsidR="00BA2A09" w:rsidRPr="004F294F">
        <w:rPr>
          <w:rFonts w:asciiTheme="minorHAnsi" w:hAnsiTheme="minorHAnsi" w:cstheme="minorHAnsi"/>
        </w:rPr>
        <w:t xml:space="preserve"> dans le cadre du fonctionnement de l’orchestre à l’école. Le Bénéficiaire ne pourra, à titre gratuit ou onéreux, consentir ou laisser acquérir de quelconques droits sur </w:t>
      </w:r>
      <w:r w:rsidR="00322BCB">
        <w:rPr>
          <w:rFonts w:asciiTheme="minorHAnsi" w:hAnsiTheme="minorHAnsi" w:cstheme="minorHAnsi"/>
        </w:rPr>
        <w:t>ces</w:t>
      </w:r>
      <w:r w:rsidR="00BA2A09" w:rsidRPr="004F294F">
        <w:rPr>
          <w:rFonts w:asciiTheme="minorHAnsi" w:hAnsiTheme="minorHAnsi" w:cstheme="minorHAnsi"/>
        </w:rPr>
        <w:t xml:space="preserve"> instruments. </w:t>
      </w:r>
    </w:p>
    <w:p w14:paraId="57B0A1F3" w14:textId="06005CD1" w:rsidR="00BA2A09" w:rsidRPr="004F294F" w:rsidRDefault="00BA2A09" w:rsidP="004C4586">
      <w:pPr>
        <w:tabs>
          <w:tab w:val="left" w:pos="1701"/>
        </w:tabs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Pendant toute la durée de la présente convention, le Bénéficiaire demeure responsable des dommages causés aux instruments mis à disposition et assume toutes responsabilités liées à leur utilisation.</w:t>
      </w:r>
      <w:r w:rsidR="004C4586" w:rsidRPr="004F294F">
        <w:rPr>
          <w:rFonts w:asciiTheme="minorHAnsi" w:hAnsiTheme="minorHAnsi" w:cstheme="minorHAnsi"/>
        </w:rPr>
        <w:t xml:space="preserve"> </w:t>
      </w:r>
      <w:r w:rsidRPr="004F294F">
        <w:rPr>
          <w:rFonts w:asciiTheme="minorHAnsi" w:hAnsiTheme="minorHAnsi" w:cstheme="minorHAnsi"/>
        </w:rPr>
        <w:t xml:space="preserve">L’Association ne saurait en aucun cas être tenue responsable des dégradations ou pertes des instruments de </w:t>
      </w:r>
      <w:r w:rsidR="003D00D9" w:rsidRPr="004F294F">
        <w:rPr>
          <w:rFonts w:asciiTheme="minorHAnsi" w:hAnsiTheme="minorHAnsi" w:cstheme="minorHAnsi"/>
        </w:rPr>
        <w:t>musique mis</w:t>
      </w:r>
      <w:r w:rsidRPr="004F294F">
        <w:rPr>
          <w:rFonts w:asciiTheme="minorHAnsi" w:hAnsiTheme="minorHAnsi" w:cstheme="minorHAnsi"/>
        </w:rPr>
        <w:t xml:space="preserve"> à disposition du Bénéficiaire.</w:t>
      </w:r>
    </w:p>
    <w:p w14:paraId="43C5572C" w14:textId="77777777" w:rsidR="00AB01BF" w:rsidRPr="004F294F" w:rsidRDefault="00AB01BF" w:rsidP="004C4586">
      <w:pPr>
        <w:tabs>
          <w:tab w:val="left" w:pos="1701"/>
        </w:tabs>
        <w:rPr>
          <w:rFonts w:asciiTheme="minorHAnsi" w:hAnsiTheme="minorHAnsi" w:cstheme="minorHAnsi"/>
          <w:strike/>
        </w:rPr>
      </w:pPr>
    </w:p>
    <w:p w14:paraId="2E41DA85" w14:textId="77777777" w:rsidR="00BA2A09" w:rsidRPr="004F294F" w:rsidRDefault="00BA2A09" w:rsidP="00526C79">
      <w:pPr>
        <w:jc w:val="both"/>
        <w:rPr>
          <w:rFonts w:asciiTheme="minorHAnsi" w:hAnsiTheme="minorHAnsi" w:cstheme="minorHAnsi"/>
        </w:rPr>
      </w:pPr>
    </w:p>
    <w:p w14:paraId="173FE3E2" w14:textId="21858AFA" w:rsidR="00FC28B3" w:rsidRPr="004F294F" w:rsidRDefault="00FC28B3" w:rsidP="00FC28B3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  <w:r w:rsidRPr="004F294F">
        <w:rPr>
          <w:rFonts w:asciiTheme="minorHAnsi" w:hAnsiTheme="minorHAnsi" w:cstheme="minorHAnsi"/>
          <w:b/>
          <w:bCs/>
          <w:u w:val="single"/>
        </w:rPr>
        <w:t>ARTICLE 1</w:t>
      </w:r>
      <w:r w:rsidR="00AB01BF" w:rsidRPr="004F294F">
        <w:rPr>
          <w:rFonts w:asciiTheme="minorHAnsi" w:hAnsiTheme="minorHAnsi" w:cstheme="minorHAnsi"/>
          <w:b/>
          <w:bCs/>
          <w:u w:val="single"/>
        </w:rPr>
        <w:t>0</w:t>
      </w:r>
      <w:r w:rsidRPr="004F294F">
        <w:rPr>
          <w:rFonts w:asciiTheme="minorHAnsi" w:hAnsiTheme="minorHAnsi" w:cstheme="minorHAnsi"/>
          <w:b/>
          <w:bCs/>
          <w:u w:val="single"/>
        </w:rPr>
        <w:t xml:space="preserve"> – ENGAGEMENTS ET OBLIGATIONS </w:t>
      </w:r>
    </w:p>
    <w:p w14:paraId="091602A9" w14:textId="77777777" w:rsidR="00FC28B3" w:rsidRPr="004F294F" w:rsidRDefault="00FC28B3" w:rsidP="00FC28B3">
      <w:pPr>
        <w:jc w:val="both"/>
        <w:rPr>
          <w:rFonts w:asciiTheme="minorHAnsi" w:hAnsiTheme="minorHAnsi" w:cstheme="minorHAnsi"/>
        </w:rPr>
      </w:pPr>
    </w:p>
    <w:p w14:paraId="2C70D1A8" w14:textId="043CEBC2" w:rsidR="00FC28B3" w:rsidRPr="004F294F" w:rsidRDefault="00FC28B3" w:rsidP="00FC28B3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  <w:r w:rsidRPr="004F294F">
        <w:rPr>
          <w:rFonts w:asciiTheme="minorHAnsi" w:hAnsiTheme="minorHAnsi" w:cstheme="minorHAnsi"/>
        </w:rPr>
        <w:t xml:space="preserve">Tout manquement de la part du bénéficiaire dans </w:t>
      </w:r>
      <w:r w:rsidR="001D6DF6" w:rsidRPr="004F294F">
        <w:rPr>
          <w:rFonts w:asciiTheme="minorHAnsi" w:hAnsiTheme="minorHAnsi" w:cstheme="minorHAnsi"/>
        </w:rPr>
        <w:t>les engagements définis</w:t>
      </w:r>
      <w:r w:rsidRPr="004F294F">
        <w:rPr>
          <w:rFonts w:asciiTheme="minorHAnsi" w:hAnsiTheme="minorHAnsi" w:cstheme="minorHAnsi"/>
        </w:rPr>
        <w:t xml:space="preserve"> dans les différents articles de cette convention de partenariat pourra faire l’objet d’une dénonciation de la part de l’Association.</w:t>
      </w:r>
    </w:p>
    <w:p w14:paraId="41321D40" w14:textId="77777777" w:rsidR="00FC28B3" w:rsidRPr="004F294F" w:rsidRDefault="00FC28B3" w:rsidP="00526C79">
      <w:pPr>
        <w:jc w:val="both"/>
        <w:rPr>
          <w:rFonts w:asciiTheme="minorHAnsi" w:hAnsiTheme="minorHAnsi" w:cstheme="minorHAnsi"/>
        </w:rPr>
      </w:pPr>
    </w:p>
    <w:p w14:paraId="7F4AACBC" w14:textId="77777777" w:rsidR="0090436E" w:rsidRPr="004F294F" w:rsidRDefault="0090436E" w:rsidP="00526C79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</w:p>
    <w:p w14:paraId="65A88C5D" w14:textId="78917EE2" w:rsidR="00BA2A09" w:rsidRPr="004F294F" w:rsidRDefault="00BA2A09" w:rsidP="00526C79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  <w:r w:rsidRPr="004F294F">
        <w:rPr>
          <w:rFonts w:asciiTheme="minorHAnsi" w:hAnsiTheme="minorHAnsi" w:cstheme="minorHAnsi"/>
          <w:b/>
          <w:bCs/>
          <w:u w:val="single"/>
        </w:rPr>
        <w:t xml:space="preserve">ARTICLE </w:t>
      </w:r>
      <w:r w:rsidR="00CB1A28" w:rsidRPr="004F294F">
        <w:rPr>
          <w:rFonts w:asciiTheme="minorHAnsi" w:hAnsiTheme="minorHAnsi" w:cstheme="minorHAnsi"/>
          <w:b/>
          <w:bCs/>
          <w:u w:val="single"/>
        </w:rPr>
        <w:t>1</w:t>
      </w:r>
      <w:r w:rsidR="00CB102B" w:rsidRPr="004F294F">
        <w:rPr>
          <w:rFonts w:asciiTheme="minorHAnsi" w:hAnsiTheme="minorHAnsi" w:cstheme="minorHAnsi"/>
          <w:b/>
          <w:bCs/>
          <w:u w:val="single"/>
        </w:rPr>
        <w:t>1</w:t>
      </w:r>
      <w:r w:rsidRPr="004F294F">
        <w:rPr>
          <w:rFonts w:asciiTheme="minorHAnsi" w:hAnsiTheme="minorHAnsi" w:cstheme="minorHAnsi"/>
          <w:b/>
          <w:bCs/>
          <w:u w:val="single"/>
        </w:rPr>
        <w:t xml:space="preserve"> –</w:t>
      </w:r>
      <w:r w:rsidR="00BA7CC6" w:rsidRPr="004F294F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4F294F">
        <w:rPr>
          <w:rFonts w:asciiTheme="minorHAnsi" w:hAnsiTheme="minorHAnsi" w:cstheme="minorHAnsi"/>
          <w:b/>
          <w:bCs/>
          <w:u w:val="single"/>
        </w:rPr>
        <w:t>DUREE DE LA CONVENTION</w:t>
      </w:r>
    </w:p>
    <w:p w14:paraId="0E1DA5ED" w14:textId="77777777" w:rsidR="00BA2A09" w:rsidRPr="004F294F" w:rsidRDefault="00BA2A09" w:rsidP="00526C79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</w:p>
    <w:p w14:paraId="22733C48" w14:textId="2A3B2FBB" w:rsidR="00BA2A09" w:rsidRPr="004F294F" w:rsidRDefault="00BA2A09" w:rsidP="00526C79">
      <w:pPr>
        <w:tabs>
          <w:tab w:val="left" w:pos="1701"/>
        </w:tabs>
        <w:jc w:val="both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La présente convention prendra effet à la date de signature des parties.</w:t>
      </w:r>
      <w:r w:rsidR="00CB1A28" w:rsidRPr="004F294F">
        <w:rPr>
          <w:rFonts w:asciiTheme="minorHAnsi" w:hAnsiTheme="minorHAnsi" w:cstheme="minorHAnsi"/>
        </w:rPr>
        <w:t xml:space="preserve"> </w:t>
      </w:r>
      <w:r w:rsidRPr="004F294F">
        <w:rPr>
          <w:rFonts w:asciiTheme="minorHAnsi" w:hAnsiTheme="minorHAnsi" w:cstheme="minorHAnsi"/>
        </w:rPr>
        <w:t xml:space="preserve">Elle est conclue pour une durée </w:t>
      </w:r>
      <w:r w:rsidR="00AA7498">
        <w:rPr>
          <w:rFonts w:asciiTheme="minorHAnsi" w:hAnsiTheme="minorHAnsi" w:cstheme="minorHAnsi"/>
        </w:rPr>
        <w:t>de</w:t>
      </w:r>
      <w:r w:rsidR="00CB1A28" w:rsidRPr="004F294F">
        <w:rPr>
          <w:rFonts w:asciiTheme="minorHAnsi" w:hAnsiTheme="minorHAnsi" w:cstheme="minorHAnsi"/>
        </w:rPr>
        <w:t xml:space="preserve"> 6 années</w:t>
      </w:r>
      <w:r w:rsidRPr="004F294F">
        <w:rPr>
          <w:rFonts w:asciiTheme="minorHAnsi" w:hAnsiTheme="minorHAnsi" w:cstheme="minorHAnsi"/>
        </w:rPr>
        <w:t xml:space="preserve"> sauf dénonciation écrite par l’une des parties intervenant au plus tard le 31 août de chaque année</w:t>
      </w:r>
      <w:r w:rsidR="00CB1A28" w:rsidRPr="004F294F">
        <w:rPr>
          <w:rFonts w:asciiTheme="minorHAnsi" w:hAnsiTheme="minorHAnsi" w:cstheme="minorHAnsi"/>
        </w:rPr>
        <w:t>.</w:t>
      </w:r>
    </w:p>
    <w:p w14:paraId="39DC5F10" w14:textId="77777777" w:rsidR="00CB1A28" w:rsidRPr="004F294F" w:rsidRDefault="00CB1A28" w:rsidP="00526C79">
      <w:pPr>
        <w:tabs>
          <w:tab w:val="left" w:pos="1701"/>
        </w:tabs>
        <w:jc w:val="both"/>
        <w:rPr>
          <w:rFonts w:asciiTheme="minorHAnsi" w:hAnsiTheme="minorHAnsi" w:cstheme="minorHAnsi"/>
        </w:rPr>
      </w:pPr>
    </w:p>
    <w:p w14:paraId="5637B889" w14:textId="03B79C74" w:rsidR="00CB1A28" w:rsidRPr="004F294F" w:rsidRDefault="00BA2A09" w:rsidP="00526C79">
      <w:pPr>
        <w:jc w:val="both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 xml:space="preserve">En cas de dénonciation par l’une ou l’autre des parties, le Bénéficiaire s’engage à rendre sans délai à l’Association tous les instruments de musique désignés </w:t>
      </w:r>
      <w:r w:rsidR="00CB1A28" w:rsidRPr="004F294F">
        <w:rPr>
          <w:rFonts w:asciiTheme="minorHAnsi" w:hAnsiTheme="minorHAnsi" w:cstheme="minorHAnsi"/>
        </w:rPr>
        <w:t xml:space="preserve">dans l’article 2 en bon état de fonctionnement. Une révision par </w:t>
      </w:r>
      <w:r w:rsidR="0094116F" w:rsidRPr="004F294F">
        <w:rPr>
          <w:rFonts w:asciiTheme="minorHAnsi" w:hAnsiTheme="minorHAnsi" w:cstheme="minorHAnsi"/>
        </w:rPr>
        <w:t xml:space="preserve">le </w:t>
      </w:r>
      <w:r w:rsidR="004E7582" w:rsidRPr="004F294F">
        <w:rPr>
          <w:rFonts w:asciiTheme="minorHAnsi" w:hAnsiTheme="minorHAnsi" w:cstheme="minorHAnsi"/>
        </w:rPr>
        <w:t xml:space="preserve">luthier </w:t>
      </w:r>
      <w:r w:rsidR="00CB1A28" w:rsidRPr="004F294F">
        <w:rPr>
          <w:rFonts w:asciiTheme="minorHAnsi" w:hAnsiTheme="minorHAnsi" w:cstheme="minorHAnsi"/>
        </w:rPr>
        <w:t xml:space="preserve">chargé de l’entretien devra être effectuée dans les </w:t>
      </w:r>
      <w:r w:rsidR="00636802">
        <w:rPr>
          <w:rFonts w:asciiTheme="minorHAnsi" w:hAnsiTheme="minorHAnsi" w:cstheme="minorHAnsi"/>
        </w:rPr>
        <w:t>deux</w:t>
      </w:r>
      <w:r w:rsidR="00CB1A28" w:rsidRPr="004F294F">
        <w:rPr>
          <w:rFonts w:asciiTheme="minorHAnsi" w:hAnsiTheme="minorHAnsi" w:cstheme="minorHAnsi"/>
        </w:rPr>
        <w:t xml:space="preserve"> mois précédents la reprise des instruments par l’</w:t>
      </w:r>
      <w:r w:rsidR="00BA7CC6" w:rsidRPr="004F294F">
        <w:rPr>
          <w:rFonts w:asciiTheme="minorHAnsi" w:hAnsiTheme="minorHAnsi" w:cstheme="minorHAnsi"/>
        </w:rPr>
        <w:t>A</w:t>
      </w:r>
      <w:r w:rsidR="00CB1A28" w:rsidRPr="004F294F">
        <w:rPr>
          <w:rFonts w:asciiTheme="minorHAnsi" w:hAnsiTheme="minorHAnsi" w:cstheme="minorHAnsi"/>
        </w:rPr>
        <w:t>ssociation.</w:t>
      </w:r>
      <w:r w:rsidR="0094116F" w:rsidRPr="004F294F">
        <w:rPr>
          <w:rFonts w:asciiTheme="minorHAnsi" w:hAnsiTheme="minorHAnsi" w:cstheme="minorHAnsi"/>
        </w:rPr>
        <w:t xml:space="preserve"> </w:t>
      </w:r>
      <w:r w:rsidR="00CB1A28" w:rsidRPr="004F294F">
        <w:rPr>
          <w:rFonts w:asciiTheme="minorHAnsi" w:hAnsiTheme="minorHAnsi" w:cstheme="minorHAnsi"/>
        </w:rPr>
        <w:t>Si la révision n’a pas été effectuée, l’Association pourra la faire effectuer par un luthier de son choix et en facturer le coût au Bénéficiaire.</w:t>
      </w:r>
    </w:p>
    <w:p w14:paraId="32AF43CD" w14:textId="0EC250EC" w:rsidR="00BA2A09" w:rsidRPr="004F294F" w:rsidRDefault="00BA2A09" w:rsidP="00526C79">
      <w:pPr>
        <w:jc w:val="both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 xml:space="preserve">En cas de </w:t>
      </w:r>
      <w:r w:rsidR="001A5E71" w:rsidRPr="004F294F">
        <w:rPr>
          <w:rFonts w:asciiTheme="minorHAnsi" w:hAnsiTheme="minorHAnsi" w:cstheme="minorHAnsi"/>
        </w:rPr>
        <w:t>non-restitution</w:t>
      </w:r>
      <w:r w:rsidRPr="004F294F">
        <w:rPr>
          <w:rFonts w:asciiTheme="minorHAnsi" w:hAnsiTheme="minorHAnsi" w:cstheme="minorHAnsi"/>
        </w:rPr>
        <w:t xml:space="preserve"> et après mise en demeure par lettre recommandée avec avis de réception restée sans effet dans un délai de quinze jours, le Bénéficiaire devient immédiatement redevable de la valeur à neuf de chaq</w:t>
      </w:r>
      <w:r w:rsidR="00BA7CC6" w:rsidRPr="004F294F">
        <w:rPr>
          <w:rFonts w:asciiTheme="minorHAnsi" w:hAnsiTheme="minorHAnsi" w:cstheme="minorHAnsi"/>
        </w:rPr>
        <w:t>ue instrument non restitué</w:t>
      </w:r>
      <w:r w:rsidRPr="004F294F">
        <w:rPr>
          <w:rFonts w:asciiTheme="minorHAnsi" w:hAnsiTheme="minorHAnsi" w:cstheme="minorHAnsi"/>
        </w:rPr>
        <w:t>.</w:t>
      </w:r>
    </w:p>
    <w:p w14:paraId="08C8D5C2" w14:textId="77777777" w:rsidR="00CB1A28" w:rsidRPr="004F294F" w:rsidRDefault="00CB1A28" w:rsidP="00526C79">
      <w:pPr>
        <w:jc w:val="both"/>
        <w:rPr>
          <w:rFonts w:asciiTheme="minorHAnsi" w:hAnsiTheme="minorHAnsi" w:cstheme="minorHAnsi"/>
        </w:rPr>
      </w:pPr>
    </w:p>
    <w:p w14:paraId="1BBD357E" w14:textId="77777777" w:rsidR="00BA2A09" w:rsidRPr="004F294F" w:rsidRDefault="00CB1A28" w:rsidP="00526C79">
      <w:pPr>
        <w:jc w:val="both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A la date anniversaire des 6 ans de la signature de la convention, le Bénéficiaire devra fournir un bilan du fonctionnement de l’orchestre, un inventaire du p</w:t>
      </w:r>
      <w:r w:rsidR="00BA2A09" w:rsidRPr="004F294F">
        <w:rPr>
          <w:rFonts w:asciiTheme="minorHAnsi" w:hAnsiTheme="minorHAnsi" w:cstheme="minorHAnsi"/>
        </w:rPr>
        <w:t>arc instrumental</w:t>
      </w:r>
      <w:r w:rsidRPr="004F294F">
        <w:rPr>
          <w:rFonts w:asciiTheme="minorHAnsi" w:hAnsiTheme="minorHAnsi" w:cstheme="minorHAnsi"/>
        </w:rPr>
        <w:t xml:space="preserve"> ainsi qu’une attestation signée de la poursuite du projet sur une septième année. Après examen de ces éléments </w:t>
      </w:r>
      <w:r w:rsidR="00F92639" w:rsidRPr="004F294F">
        <w:rPr>
          <w:rFonts w:asciiTheme="minorHAnsi" w:hAnsiTheme="minorHAnsi" w:cstheme="minorHAnsi"/>
        </w:rPr>
        <w:t xml:space="preserve">par l’Association </w:t>
      </w:r>
      <w:r w:rsidRPr="004F294F">
        <w:rPr>
          <w:rFonts w:asciiTheme="minorHAnsi" w:hAnsiTheme="minorHAnsi" w:cstheme="minorHAnsi"/>
        </w:rPr>
        <w:t xml:space="preserve">et sous conditions </w:t>
      </w:r>
      <w:r w:rsidR="00F92639" w:rsidRPr="004F294F">
        <w:rPr>
          <w:rFonts w:asciiTheme="minorHAnsi" w:hAnsiTheme="minorHAnsi" w:cstheme="minorHAnsi"/>
        </w:rPr>
        <w:t>que le Bénéficiaire soit adhérent à l’Association</w:t>
      </w:r>
      <w:r w:rsidRPr="004F294F">
        <w:rPr>
          <w:rFonts w:asciiTheme="minorHAnsi" w:hAnsiTheme="minorHAnsi" w:cstheme="minorHAnsi"/>
        </w:rPr>
        <w:t>, l’ensemble des instruments listés dans l’article 2</w:t>
      </w:r>
      <w:r w:rsidR="00BA2A09" w:rsidRPr="004F294F">
        <w:rPr>
          <w:rFonts w:asciiTheme="minorHAnsi" w:hAnsiTheme="minorHAnsi" w:cstheme="minorHAnsi"/>
        </w:rPr>
        <w:t xml:space="preserve"> sera définitivement cédé, à titre gratuit, par l’Association au Bénéficiaire. </w:t>
      </w:r>
      <w:r w:rsidR="00F92639" w:rsidRPr="004F294F">
        <w:rPr>
          <w:rFonts w:asciiTheme="minorHAnsi" w:hAnsiTheme="minorHAnsi" w:cstheme="minorHAnsi"/>
        </w:rPr>
        <w:t xml:space="preserve">Un accord de cession sera alors signé entre les </w:t>
      </w:r>
      <w:r w:rsidR="00BA7CC6" w:rsidRPr="004F294F">
        <w:rPr>
          <w:rFonts w:asciiTheme="minorHAnsi" w:hAnsiTheme="minorHAnsi" w:cstheme="minorHAnsi"/>
        </w:rPr>
        <w:t>deux</w:t>
      </w:r>
      <w:r w:rsidR="00F92639" w:rsidRPr="004F294F">
        <w:rPr>
          <w:rFonts w:asciiTheme="minorHAnsi" w:hAnsiTheme="minorHAnsi" w:cstheme="minorHAnsi"/>
        </w:rPr>
        <w:t xml:space="preserve"> parties, mettant fin à </w:t>
      </w:r>
      <w:r w:rsidR="00BA2A09" w:rsidRPr="004F294F">
        <w:rPr>
          <w:rFonts w:asciiTheme="minorHAnsi" w:hAnsiTheme="minorHAnsi" w:cstheme="minorHAnsi"/>
        </w:rPr>
        <w:t>la présente convention.</w:t>
      </w:r>
      <w:r w:rsidR="00BA7CC6" w:rsidRPr="004F294F">
        <w:rPr>
          <w:rFonts w:asciiTheme="minorHAnsi" w:hAnsiTheme="minorHAnsi" w:cstheme="minorHAnsi"/>
        </w:rPr>
        <w:t xml:space="preserve"> </w:t>
      </w:r>
    </w:p>
    <w:p w14:paraId="44B9D739" w14:textId="77777777" w:rsidR="00BA7CC6" w:rsidRPr="004F294F" w:rsidRDefault="00BA7CC6" w:rsidP="00526C79">
      <w:pPr>
        <w:jc w:val="both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Dans le cas contraire, les instruments devront être restitués par le Bénéficiaire à l’Association. La restitution aura lieu au siège de l’Association.</w:t>
      </w:r>
    </w:p>
    <w:p w14:paraId="3A573CCE" w14:textId="77777777" w:rsidR="001851AD" w:rsidRPr="004F294F" w:rsidRDefault="001851AD" w:rsidP="00526C79">
      <w:pPr>
        <w:jc w:val="both"/>
        <w:rPr>
          <w:rFonts w:asciiTheme="minorHAnsi" w:hAnsiTheme="minorHAnsi" w:cstheme="minorHAnsi"/>
        </w:rPr>
      </w:pPr>
    </w:p>
    <w:p w14:paraId="1C60B3D6" w14:textId="77777777" w:rsidR="00532097" w:rsidRPr="004F294F" w:rsidRDefault="00532097" w:rsidP="00526C79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</w:p>
    <w:p w14:paraId="1ED07D7D" w14:textId="7FB23C41" w:rsidR="00BA2A09" w:rsidRPr="004F294F" w:rsidRDefault="00BA2A09" w:rsidP="00526C79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  <w:r w:rsidRPr="004F294F">
        <w:rPr>
          <w:rFonts w:asciiTheme="minorHAnsi" w:hAnsiTheme="minorHAnsi" w:cstheme="minorHAnsi"/>
          <w:b/>
          <w:bCs/>
          <w:u w:val="single"/>
        </w:rPr>
        <w:t>ARTICLE 1</w:t>
      </w:r>
      <w:r w:rsidR="001851AD" w:rsidRPr="004F294F">
        <w:rPr>
          <w:rFonts w:asciiTheme="minorHAnsi" w:hAnsiTheme="minorHAnsi" w:cstheme="minorHAnsi"/>
          <w:b/>
          <w:bCs/>
          <w:u w:val="single"/>
        </w:rPr>
        <w:t>2</w:t>
      </w:r>
      <w:r w:rsidRPr="004F294F">
        <w:rPr>
          <w:rFonts w:asciiTheme="minorHAnsi" w:hAnsiTheme="minorHAnsi" w:cstheme="minorHAnsi"/>
          <w:b/>
          <w:bCs/>
          <w:u w:val="single"/>
        </w:rPr>
        <w:t xml:space="preserve"> – LITIGE</w:t>
      </w:r>
    </w:p>
    <w:p w14:paraId="3F6AE8BF" w14:textId="77777777" w:rsidR="00BA2A09" w:rsidRPr="004F294F" w:rsidRDefault="00BA2A09" w:rsidP="00526C79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036FB40B" w14:textId="77777777" w:rsidR="00BA2A09" w:rsidRPr="004F294F" w:rsidRDefault="00BA2A09" w:rsidP="00526C79">
      <w:pPr>
        <w:jc w:val="both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En cas de litige portant sur l’interprétation ou l’application de la présente convention, les parties conviennent de s’en remettre à l’appréciation des tribunaux compétents du ressort de Paris, après épuisement des voies de recours amiable.</w:t>
      </w:r>
    </w:p>
    <w:p w14:paraId="6F5AB680" w14:textId="77777777" w:rsidR="00BA2A09" w:rsidRPr="004F294F" w:rsidRDefault="00BA2A09" w:rsidP="00526C79">
      <w:pPr>
        <w:jc w:val="both"/>
        <w:rPr>
          <w:rFonts w:asciiTheme="minorHAnsi" w:hAnsiTheme="minorHAnsi" w:cstheme="minorHAnsi"/>
        </w:rPr>
      </w:pPr>
    </w:p>
    <w:p w14:paraId="061848A9" w14:textId="77777777" w:rsidR="001B5DE2" w:rsidRPr="004F294F" w:rsidRDefault="001B5DE2" w:rsidP="001B5DE2">
      <w:pPr>
        <w:jc w:val="both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Fait en triple exemplaire à Paris, le XX/XX/XX</w:t>
      </w:r>
    </w:p>
    <w:p w14:paraId="6CA82E1E" w14:textId="77777777" w:rsidR="001B5DE2" w:rsidRPr="004F294F" w:rsidRDefault="001B5DE2" w:rsidP="001B5DE2">
      <w:pPr>
        <w:jc w:val="both"/>
        <w:rPr>
          <w:rFonts w:asciiTheme="minorHAnsi" w:hAnsiTheme="minorHAnsi" w:cstheme="minorHAnsi"/>
        </w:rPr>
      </w:pPr>
    </w:p>
    <w:p w14:paraId="0AFE33FB" w14:textId="77777777" w:rsidR="001B5DE2" w:rsidRPr="004F294F" w:rsidRDefault="001B5DE2" w:rsidP="001B5DE2">
      <w:pPr>
        <w:jc w:val="both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 xml:space="preserve">Pour l’Association Orchestre à </w:t>
      </w:r>
      <w:proofErr w:type="gramStart"/>
      <w:r w:rsidRPr="004F294F">
        <w:rPr>
          <w:rFonts w:asciiTheme="minorHAnsi" w:hAnsiTheme="minorHAnsi" w:cstheme="minorHAnsi"/>
        </w:rPr>
        <w:t xml:space="preserve">l’École  </w:t>
      </w:r>
      <w:r w:rsidRPr="004F294F">
        <w:rPr>
          <w:rFonts w:asciiTheme="minorHAnsi" w:hAnsiTheme="minorHAnsi" w:cstheme="minorHAnsi"/>
        </w:rPr>
        <w:tab/>
      </w:r>
      <w:proofErr w:type="gramEnd"/>
      <w:r w:rsidRPr="004F294F">
        <w:rPr>
          <w:rFonts w:asciiTheme="minorHAnsi" w:hAnsiTheme="minorHAnsi" w:cstheme="minorHAnsi"/>
        </w:rPr>
        <w:tab/>
      </w:r>
      <w:r w:rsidRPr="004F294F">
        <w:rPr>
          <w:rFonts w:asciiTheme="minorHAnsi" w:hAnsiTheme="minorHAnsi" w:cstheme="minorHAnsi"/>
        </w:rPr>
        <w:tab/>
        <w:t>Pour XXX</w:t>
      </w:r>
    </w:p>
    <w:p w14:paraId="551CDA0E" w14:textId="77777777" w:rsidR="001B5DE2" w:rsidRPr="004F294F" w:rsidRDefault="001B5DE2" w:rsidP="001B5DE2">
      <w:pPr>
        <w:tabs>
          <w:tab w:val="left" w:pos="2835"/>
          <w:tab w:val="left" w:pos="2977"/>
        </w:tabs>
        <w:ind w:right="1417"/>
        <w:jc w:val="both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Madame Marianne BLAYAU</w:t>
      </w:r>
      <w:r w:rsidRPr="004F294F">
        <w:rPr>
          <w:rFonts w:asciiTheme="minorHAnsi" w:hAnsiTheme="minorHAnsi" w:cstheme="minorHAnsi"/>
        </w:rPr>
        <w:tab/>
      </w:r>
      <w:r w:rsidRPr="004F294F">
        <w:rPr>
          <w:rFonts w:asciiTheme="minorHAnsi" w:hAnsiTheme="minorHAnsi" w:cstheme="minorHAnsi"/>
        </w:rPr>
        <w:tab/>
      </w:r>
      <w:r w:rsidRPr="004F294F">
        <w:rPr>
          <w:rFonts w:asciiTheme="minorHAnsi" w:hAnsiTheme="minorHAnsi" w:cstheme="minorHAnsi"/>
        </w:rPr>
        <w:tab/>
      </w:r>
      <w:r w:rsidRPr="004F294F">
        <w:rPr>
          <w:rFonts w:asciiTheme="minorHAnsi" w:hAnsiTheme="minorHAnsi" w:cstheme="minorHAnsi"/>
        </w:rPr>
        <w:tab/>
      </w:r>
      <w:r w:rsidRPr="004F294F">
        <w:rPr>
          <w:rFonts w:asciiTheme="minorHAnsi" w:hAnsiTheme="minorHAnsi" w:cstheme="minorHAnsi"/>
        </w:rPr>
        <w:tab/>
        <w:t>XXX</w:t>
      </w:r>
    </w:p>
    <w:p w14:paraId="4EE63BED" w14:textId="77777777" w:rsidR="001B5DE2" w:rsidRPr="004F294F" w:rsidRDefault="001B5DE2" w:rsidP="001B5DE2">
      <w:pPr>
        <w:jc w:val="both"/>
        <w:outlineLvl w:val="0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Déléguée Générale</w:t>
      </w:r>
      <w:r w:rsidRPr="004F294F">
        <w:rPr>
          <w:rFonts w:asciiTheme="minorHAnsi" w:hAnsiTheme="minorHAnsi" w:cstheme="minorHAnsi"/>
        </w:rPr>
        <w:tab/>
      </w:r>
      <w:r w:rsidRPr="004F294F">
        <w:rPr>
          <w:rFonts w:asciiTheme="minorHAnsi" w:hAnsiTheme="minorHAnsi" w:cstheme="minorHAnsi"/>
        </w:rPr>
        <w:tab/>
      </w:r>
      <w:r w:rsidRPr="004F294F">
        <w:rPr>
          <w:rFonts w:asciiTheme="minorHAnsi" w:hAnsiTheme="minorHAnsi" w:cstheme="minorHAnsi"/>
        </w:rPr>
        <w:tab/>
      </w:r>
      <w:r w:rsidRPr="004F294F">
        <w:rPr>
          <w:rFonts w:asciiTheme="minorHAnsi" w:hAnsiTheme="minorHAnsi" w:cstheme="minorHAnsi"/>
        </w:rPr>
        <w:tab/>
      </w:r>
      <w:r w:rsidRPr="004F294F">
        <w:rPr>
          <w:rFonts w:asciiTheme="minorHAnsi" w:hAnsiTheme="minorHAnsi" w:cstheme="minorHAnsi"/>
        </w:rPr>
        <w:tab/>
        <w:t>XXX</w:t>
      </w:r>
    </w:p>
    <w:p w14:paraId="7195E210" w14:textId="77777777" w:rsidR="001B5DE2" w:rsidRPr="004F294F" w:rsidRDefault="001B5DE2" w:rsidP="001B5DE2">
      <w:pPr>
        <w:jc w:val="both"/>
        <w:outlineLvl w:val="0"/>
        <w:rPr>
          <w:rFonts w:asciiTheme="minorHAnsi" w:hAnsiTheme="minorHAnsi" w:cstheme="minorHAnsi"/>
        </w:rPr>
      </w:pPr>
    </w:p>
    <w:p w14:paraId="1E0E8064" w14:textId="77777777" w:rsidR="001B5DE2" w:rsidRPr="004F294F" w:rsidRDefault="001B5DE2" w:rsidP="001B5DE2">
      <w:pPr>
        <w:jc w:val="both"/>
        <w:outlineLvl w:val="0"/>
        <w:rPr>
          <w:rFonts w:asciiTheme="minorHAnsi" w:hAnsiTheme="minorHAnsi" w:cstheme="minorHAnsi"/>
        </w:rPr>
      </w:pPr>
    </w:p>
    <w:p w14:paraId="2D604A7B" w14:textId="77777777" w:rsidR="001B5DE2" w:rsidRPr="004F294F" w:rsidRDefault="001B5DE2" w:rsidP="001B5DE2">
      <w:pPr>
        <w:jc w:val="both"/>
        <w:outlineLvl w:val="0"/>
        <w:rPr>
          <w:rFonts w:asciiTheme="minorHAnsi" w:hAnsiTheme="minorHAnsi" w:cstheme="minorHAnsi"/>
        </w:rPr>
      </w:pPr>
    </w:p>
    <w:p w14:paraId="62161577" w14:textId="77777777" w:rsidR="001B5DE2" w:rsidRPr="004F294F" w:rsidRDefault="001B5DE2" w:rsidP="001B5DE2">
      <w:pPr>
        <w:jc w:val="both"/>
        <w:outlineLvl w:val="0"/>
        <w:rPr>
          <w:rFonts w:asciiTheme="minorHAnsi" w:hAnsiTheme="minorHAnsi" w:cstheme="minorHAnsi"/>
        </w:rPr>
      </w:pPr>
    </w:p>
    <w:p w14:paraId="04426CB2" w14:textId="77777777" w:rsidR="001B5DE2" w:rsidRPr="004F294F" w:rsidRDefault="001B5DE2" w:rsidP="001B5DE2">
      <w:pPr>
        <w:jc w:val="both"/>
        <w:outlineLvl w:val="0"/>
        <w:rPr>
          <w:rFonts w:asciiTheme="minorHAnsi" w:hAnsiTheme="minorHAnsi" w:cstheme="minorHAnsi"/>
        </w:rPr>
      </w:pPr>
    </w:p>
    <w:p w14:paraId="0350A2D0" w14:textId="77777777" w:rsidR="001B5DE2" w:rsidRPr="004F294F" w:rsidRDefault="001B5DE2" w:rsidP="001B5DE2">
      <w:pPr>
        <w:jc w:val="both"/>
        <w:outlineLvl w:val="0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Visa du luthier fournisseur</w:t>
      </w:r>
      <w:r w:rsidRPr="004F294F">
        <w:rPr>
          <w:rFonts w:asciiTheme="minorHAnsi" w:hAnsiTheme="minorHAnsi" w:cstheme="minorHAnsi"/>
        </w:rPr>
        <w:tab/>
      </w:r>
      <w:r w:rsidRPr="004F294F">
        <w:rPr>
          <w:rFonts w:asciiTheme="minorHAnsi" w:hAnsiTheme="minorHAnsi" w:cstheme="minorHAnsi"/>
        </w:rPr>
        <w:tab/>
      </w:r>
      <w:r w:rsidRPr="004F294F">
        <w:rPr>
          <w:rFonts w:asciiTheme="minorHAnsi" w:hAnsiTheme="minorHAnsi" w:cstheme="minorHAnsi"/>
        </w:rPr>
        <w:tab/>
      </w:r>
      <w:r w:rsidRPr="004F294F">
        <w:rPr>
          <w:rFonts w:asciiTheme="minorHAnsi" w:hAnsiTheme="minorHAnsi" w:cstheme="minorHAnsi"/>
        </w:rPr>
        <w:tab/>
      </w:r>
    </w:p>
    <w:p w14:paraId="4782B73D" w14:textId="77777777" w:rsidR="001B5DE2" w:rsidRPr="004F294F" w:rsidRDefault="001B5DE2" w:rsidP="001B5DE2">
      <w:pPr>
        <w:jc w:val="both"/>
        <w:outlineLvl w:val="0"/>
        <w:rPr>
          <w:rFonts w:asciiTheme="minorHAnsi" w:hAnsiTheme="minorHAnsi" w:cstheme="minorHAnsi"/>
        </w:rPr>
      </w:pPr>
      <w:r w:rsidRPr="004F294F">
        <w:rPr>
          <w:rFonts w:asciiTheme="minorHAnsi" w:hAnsiTheme="minorHAnsi" w:cstheme="minorHAnsi"/>
        </w:rPr>
        <w:t>XXX</w:t>
      </w:r>
      <w:r w:rsidRPr="004F294F">
        <w:rPr>
          <w:rFonts w:asciiTheme="minorHAnsi" w:hAnsiTheme="minorHAnsi" w:cstheme="minorHAnsi"/>
        </w:rPr>
        <w:tab/>
      </w:r>
      <w:r w:rsidRPr="004F294F">
        <w:rPr>
          <w:rFonts w:asciiTheme="minorHAnsi" w:hAnsiTheme="minorHAnsi" w:cstheme="minorHAnsi"/>
        </w:rPr>
        <w:tab/>
      </w:r>
      <w:r w:rsidRPr="004F294F">
        <w:rPr>
          <w:rFonts w:asciiTheme="minorHAnsi" w:hAnsiTheme="minorHAnsi" w:cstheme="minorHAnsi"/>
        </w:rPr>
        <w:tab/>
      </w:r>
      <w:r w:rsidRPr="004F294F">
        <w:rPr>
          <w:rFonts w:asciiTheme="minorHAnsi" w:hAnsiTheme="minorHAnsi" w:cstheme="minorHAnsi"/>
        </w:rPr>
        <w:tab/>
      </w:r>
      <w:r w:rsidRPr="004F294F">
        <w:rPr>
          <w:rFonts w:asciiTheme="minorHAnsi" w:hAnsiTheme="minorHAnsi" w:cstheme="minorHAnsi"/>
        </w:rPr>
        <w:tab/>
      </w:r>
      <w:r w:rsidRPr="004F294F">
        <w:rPr>
          <w:rFonts w:asciiTheme="minorHAnsi" w:hAnsiTheme="minorHAnsi" w:cstheme="minorHAnsi"/>
        </w:rPr>
        <w:tab/>
      </w:r>
      <w:r w:rsidRPr="004F294F">
        <w:rPr>
          <w:rFonts w:asciiTheme="minorHAnsi" w:hAnsiTheme="minorHAnsi" w:cstheme="minorHAnsi"/>
        </w:rPr>
        <w:tab/>
      </w:r>
    </w:p>
    <w:p w14:paraId="7CBC8968" w14:textId="77777777" w:rsidR="00A73E5D" w:rsidRPr="004F294F" w:rsidRDefault="001B5DE2" w:rsidP="001B5DE2">
      <w:pPr>
        <w:rPr>
          <w:rFonts w:asciiTheme="minorHAnsi" w:hAnsiTheme="minorHAnsi" w:cstheme="minorHAnsi"/>
          <w:bCs/>
          <w:iCs/>
        </w:rPr>
      </w:pPr>
      <w:r w:rsidRPr="004F294F">
        <w:rPr>
          <w:rFonts w:asciiTheme="minorHAnsi" w:hAnsiTheme="minorHAnsi" w:cstheme="minorHAnsi"/>
          <w:bCs/>
          <w:iCs/>
        </w:rPr>
        <w:t>XXX</w:t>
      </w:r>
    </w:p>
    <w:p w14:paraId="67F0615A" w14:textId="77777777" w:rsidR="007C1953" w:rsidRPr="004F294F" w:rsidRDefault="001B5DE2" w:rsidP="001B5DE2">
      <w:pPr>
        <w:rPr>
          <w:rFonts w:asciiTheme="minorHAnsi" w:hAnsiTheme="minorHAnsi" w:cstheme="minorHAnsi"/>
          <w:bCs/>
          <w:iCs/>
        </w:rPr>
      </w:pPr>
      <w:r w:rsidRPr="004F294F">
        <w:rPr>
          <w:rFonts w:asciiTheme="minorHAnsi" w:hAnsiTheme="minorHAnsi" w:cstheme="minorHAnsi"/>
          <w:bCs/>
          <w:iCs/>
        </w:rPr>
        <w:tab/>
      </w:r>
    </w:p>
    <w:sectPr w:rsidR="007C1953" w:rsidRPr="004F294F" w:rsidSect="00050088">
      <w:footerReference w:type="default" r:id="rId12"/>
      <w:pgSz w:w="11907" w:h="16840"/>
      <w:pgMar w:top="851" w:right="1134" w:bottom="1418" w:left="1134" w:header="720" w:footer="9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EADD" w14:textId="77777777" w:rsidR="005A3FE1" w:rsidRDefault="005A3FE1">
      <w:r>
        <w:separator/>
      </w:r>
    </w:p>
  </w:endnote>
  <w:endnote w:type="continuationSeparator" w:id="0">
    <w:p w14:paraId="2E506D49" w14:textId="77777777" w:rsidR="005A3FE1" w:rsidRDefault="005A3FE1">
      <w:r>
        <w:continuationSeparator/>
      </w:r>
    </w:p>
  </w:endnote>
  <w:endnote w:type="continuationNotice" w:id="1">
    <w:p w14:paraId="09D5838E" w14:textId="77777777" w:rsidR="005A3FE1" w:rsidRDefault="005A3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DC7A" w14:textId="77777777" w:rsidR="00915470" w:rsidRDefault="00915470" w:rsidP="00526C79">
    <w:pPr>
      <w:jc w:val="center"/>
      <w:rPr>
        <w:color w:val="000080"/>
      </w:rPr>
    </w:pPr>
  </w:p>
  <w:p w14:paraId="003E1FC6" w14:textId="575DB1AC" w:rsidR="00FA2977" w:rsidRPr="00FA6A91" w:rsidRDefault="002603CF" w:rsidP="00526C79">
    <w:pPr>
      <w:jc w:val="center"/>
      <w:rPr>
        <w:rFonts w:asciiTheme="minorHAnsi" w:hAnsiTheme="minorHAnsi" w:cstheme="minorHAnsi"/>
        <w:color w:val="000080"/>
      </w:rPr>
    </w:pPr>
    <w:r w:rsidRPr="00FA6A91">
      <w:rPr>
        <w:rFonts w:asciiTheme="minorHAnsi" w:hAnsiTheme="minorHAnsi" w:cstheme="minorHAnsi"/>
        <w:color w:val="000080"/>
      </w:rPr>
      <w:t>Association Orchestre à l’É</w:t>
    </w:r>
    <w:r w:rsidR="00FA2977" w:rsidRPr="00FA6A91">
      <w:rPr>
        <w:rFonts w:asciiTheme="minorHAnsi" w:hAnsiTheme="minorHAnsi" w:cstheme="minorHAnsi"/>
        <w:color w:val="000080"/>
      </w:rPr>
      <w:t>cole</w:t>
    </w:r>
    <w:r w:rsidR="008F046F">
      <w:rPr>
        <w:rFonts w:asciiTheme="minorHAnsi" w:hAnsiTheme="minorHAnsi" w:cstheme="minorHAnsi"/>
        <w:color w:val="000080"/>
      </w:rPr>
      <w:t xml:space="preserve">   A</w:t>
    </w:r>
    <w:r w:rsidR="00FA2977" w:rsidRPr="00FA6A91">
      <w:rPr>
        <w:rFonts w:asciiTheme="minorHAnsi" w:hAnsiTheme="minorHAnsi" w:cstheme="minorHAnsi"/>
        <w:color w:val="000080"/>
      </w:rPr>
      <w:t xml:space="preserve">ssociation Loi 1901 </w:t>
    </w:r>
    <w:r w:rsidR="008F046F">
      <w:rPr>
        <w:rFonts w:asciiTheme="minorHAnsi" w:hAnsiTheme="minorHAnsi" w:cstheme="minorHAnsi"/>
        <w:color w:val="000080"/>
      </w:rPr>
      <w:t xml:space="preserve">  </w:t>
    </w:r>
    <w:proofErr w:type="spellStart"/>
    <w:r w:rsidRPr="00FA6A91">
      <w:rPr>
        <w:rFonts w:asciiTheme="minorHAnsi" w:hAnsiTheme="minorHAnsi" w:cstheme="minorHAnsi"/>
        <w:color w:val="000080"/>
      </w:rPr>
      <w:t>N</w:t>
    </w:r>
    <w:r w:rsidR="00FA2977" w:rsidRPr="00FA6A91">
      <w:rPr>
        <w:rFonts w:asciiTheme="minorHAnsi" w:hAnsiTheme="minorHAnsi" w:cstheme="minorHAnsi"/>
        <w:color w:val="000080"/>
      </w:rPr>
      <w:t>°siret</w:t>
    </w:r>
    <w:proofErr w:type="spellEnd"/>
    <w:r w:rsidR="00FA2977" w:rsidRPr="00FA6A91">
      <w:rPr>
        <w:rFonts w:asciiTheme="minorHAnsi" w:hAnsiTheme="minorHAnsi" w:cstheme="minorHAnsi"/>
        <w:color w:val="000080"/>
      </w:rPr>
      <w:t> : 508 980 992 000</w:t>
    </w:r>
    <w:r w:rsidR="00673926" w:rsidRPr="00FA6A91">
      <w:rPr>
        <w:rFonts w:asciiTheme="minorHAnsi" w:hAnsiTheme="minorHAnsi" w:cstheme="minorHAnsi"/>
        <w:color w:val="000080"/>
      </w:rPr>
      <w:t>46</w:t>
    </w:r>
  </w:p>
  <w:p w14:paraId="6A558E2C" w14:textId="7A0AFB13" w:rsidR="00FA2977" w:rsidRPr="00FA6A91" w:rsidRDefault="00147913" w:rsidP="00526C79">
    <w:pPr>
      <w:jc w:val="center"/>
      <w:rPr>
        <w:rFonts w:asciiTheme="minorHAnsi" w:hAnsiTheme="minorHAnsi" w:cstheme="minorHAnsi"/>
        <w:color w:val="000080"/>
      </w:rPr>
    </w:pPr>
    <w:r w:rsidRPr="00FA6A91">
      <w:rPr>
        <w:rFonts w:asciiTheme="minorHAnsi" w:hAnsiTheme="minorHAnsi" w:cstheme="minorHAnsi"/>
        <w:color w:val="000080"/>
      </w:rPr>
      <w:t>20 rue de la Glacière</w:t>
    </w:r>
    <w:r w:rsidR="00055E1C" w:rsidRPr="00FA6A91">
      <w:rPr>
        <w:rFonts w:asciiTheme="minorHAnsi" w:hAnsiTheme="minorHAnsi" w:cstheme="minorHAnsi"/>
        <w:color w:val="000080"/>
      </w:rPr>
      <w:t xml:space="preserve"> 75013</w:t>
    </w:r>
    <w:r w:rsidR="00FA2977" w:rsidRPr="00FA6A91">
      <w:rPr>
        <w:rFonts w:asciiTheme="minorHAnsi" w:hAnsiTheme="minorHAnsi" w:cstheme="minorHAnsi"/>
        <w:color w:val="000080"/>
      </w:rPr>
      <w:t xml:space="preserve"> P</w:t>
    </w:r>
    <w:r w:rsidR="002603CF" w:rsidRPr="00FA6A91">
      <w:rPr>
        <w:rFonts w:asciiTheme="minorHAnsi" w:hAnsiTheme="minorHAnsi" w:cstheme="minorHAnsi"/>
        <w:color w:val="000080"/>
      </w:rPr>
      <w:t>aris</w:t>
    </w:r>
    <w:r w:rsidR="00FA2977" w:rsidRPr="00FA6A91">
      <w:rPr>
        <w:rFonts w:asciiTheme="minorHAnsi" w:hAnsiTheme="minorHAnsi" w:cstheme="minorHAnsi"/>
        <w:color w:val="000080"/>
      </w:rPr>
      <w:t xml:space="preserve"> </w:t>
    </w:r>
    <w:r w:rsidR="008F046F">
      <w:rPr>
        <w:rFonts w:asciiTheme="minorHAnsi" w:hAnsiTheme="minorHAnsi" w:cstheme="minorHAnsi"/>
        <w:color w:val="000080"/>
      </w:rPr>
      <w:t xml:space="preserve">   T</w:t>
    </w:r>
    <w:r w:rsidR="00FA2977" w:rsidRPr="00FA6A91">
      <w:rPr>
        <w:rFonts w:asciiTheme="minorHAnsi" w:hAnsiTheme="minorHAnsi" w:cstheme="minorHAnsi"/>
        <w:color w:val="000080"/>
      </w:rPr>
      <w:t>el : 01</w:t>
    </w:r>
    <w:r w:rsidR="00055E1C" w:rsidRPr="00FA6A91">
      <w:rPr>
        <w:rFonts w:asciiTheme="minorHAnsi" w:hAnsiTheme="minorHAnsi" w:cstheme="minorHAnsi"/>
        <w:color w:val="000080"/>
      </w:rPr>
      <w:t> 53 60 36 99</w:t>
    </w:r>
  </w:p>
  <w:p w14:paraId="6F3C245F" w14:textId="2399ADEA" w:rsidR="00FA2977" w:rsidRPr="0021788F" w:rsidRDefault="00D372DD" w:rsidP="00526C79">
    <w:pPr>
      <w:jc w:val="center"/>
      <w:rPr>
        <w:rFonts w:asciiTheme="minorHAnsi" w:hAnsiTheme="minorHAnsi" w:cstheme="minorHAnsi"/>
        <w:color w:val="000080"/>
      </w:rPr>
    </w:pPr>
    <w:hyperlink r:id="rId1" w:history="1">
      <w:r w:rsidR="0021788F" w:rsidRPr="006C4714">
        <w:rPr>
          <w:rStyle w:val="Lienhypertexte"/>
        </w:rPr>
        <w:t>pole.creation-suivi-oae@orchestre-ecole.com</w:t>
      </w:r>
    </w:hyperlink>
    <w:r w:rsidR="0021788F">
      <w:t xml:space="preserve"> ; </w:t>
    </w:r>
    <w:hyperlink r:id="rId2" w:history="1">
      <w:r w:rsidR="00FA2977" w:rsidRPr="0021788F">
        <w:rPr>
          <w:rStyle w:val="Lienhypertexte"/>
          <w:rFonts w:asciiTheme="minorHAnsi" w:hAnsiTheme="minorHAnsi" w:cstheme="minorHAnsi"/>
        </w:rPr>
        <w:t>www.orchestre-ecole.com</w:t>
      </w:r>
    </w:hyperlink>
    <w:r w:rsidR="00FA2977" w:rsidRPr="0021788F">
      <w:rPr>
        <w:rFonts w:asciiTheme="minorHAnsi" w:hAnsiTheme="minorHAnsi" w:cstheme="minorHAnsi"/>
        <w:color w:val="000080"/>
      </w:rPr>
      <w:t xml:space="preserve">   </w:t>
    </w:r>
  </w:p>
  <w:p w14:paraId="714C386F" w14:textId="77777777" w:rsidR="00FA2977" w:rsidRPr="0021788F" w:rsidRDefault="00FA2977" w:rsidP="00526C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766F" w14:textId="77777777" w:rsidR="005A3FE1" w:rsidRDefault="005A3FE1">
      <w:r>
        <w:separator/>
      </w:r>
    </w:p>
  </w:footnote>
  <w:footnote w:type="continuationSeparator" w:id="0">
    <w:p w14:paraId="4DEF40F6" w14:textId="77777777" w:rsidR="005A3FE1" w:rsidRDefault="005A3FE1">
      <w:r>
        <w:continuationSeparator/>
      </w:r>
    </w:p>
  </w:footnote>
  <w:footnote w:type="continuationNotice" w:id="1">
    <w:p w14:paraId="72A0B2B4" w14:textId="77777777" w:rsidR="005A3FE1" w:rsidRDefault="005A3F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C79"/>
    <w:rsid w:val="00006167"/>
    <w:rsid w:val="000107A3"/>
    <w:rsid w:val="0001122D"/>
    <w:rsid w:val="00013404"/>
    <w:rsid w:val="00014505"/>
    <w:rsid w:val="00017B72"/>
    <w:rsid w:val="00020119"/>
    <w:rsid w:val="00021E35"/>
    <w:rsid w:val="00032A09"/>
    <w:rsid w:val="00035356"/>
    <w:rsid w:val="00036696"/>
    <w:rsid w:val="00036B78"/>
    <w:rsid w:val="00042E57"/>
    <w:rsid w:val="00050088"/>
    <w:rsid w:val="00050552"/>
    <w:rsid w:val="0005250E"/>
    <w:rsid w:val="00055E1C"/>
    <w:rsid w:val="00061B05"/>
    <w:rsid w:val="00063530"/>
    <w:rsid w:val="0007654F"/>
    <w:rsid w:val="000772C0"/>
    <w:rsid w:val="00077BB5"/>
    <w:rsid w:val="00083F84"/>
    <w:rsid w:val="00090A54"/>
    <w:rsid w:val="00091E87"/>
    <w:rsid w:val="0009416E"/>
    <w:rsid w:val="00094C36"/>
    <w:rsid w:val="000962C0"/>
    <w:rsid w:val="000A0E8B"/>
    <w:rsid w:val="000A151C"/>
    <w:rsid w:val="000A5AF4"/>
    <w:rsid w:val="000B281C"/>
    <w:rsid w:val="000B3232"/>
    <w:rsid w:val="000B63B4"/>
    <w:rsid w:val="000C0B7C"/>
    <w:rsid w:val="000C7EAC"/>
    <w:rsid w:val="000D0645"/>
    <w:rsid w:val="000D49C1"/>
    <w:rsid w:val="000E0DA0"/>
    <w:rsid w:val="000E5D83"/>
    <w:rsid w:val="000E7977"/>
    <w:rsid w:val="000F0802"/>
    <w:rsid w:val="000F0DC8"/>
    <w:rsid w:val="000F2CBF"/>
    <w:rsid w:val="000F5D9A"/>
    <w:rsid w:val="000F6239"/>
    <w:rsid w:val="000F7FF8"/>
    <w:rsid w:val="00102094"/>
    <w:rsid w:val="001034C4"/>
    <w:rsid w:val="001042DA"/>
    <w:rsid w:val="00113D35"/>
    <w:rsid w:val="0011417E"/>
    <w:rsid w:val="0011692E"/>
    <w:rsid w:val="001172A7"/>
    <w:rsid w:val="00120099"/>
    <w:rsid w:val="001205A1"/>
    <w:rsid w:val="00130730"/>
    <w:rsid w:val="0013441D"/>
    <w:rsid w:val="00134638"/>
    <w:rsid w:val="00135394"/>
    <w:rsid w:val="00135EFE"/>
    <w:rsid w:val="00147913"/>
    <w:rsid w:val="00150388"/>
    <w:rsid w:val="00154853"/>
    <w:rsid w:val="00156F50"/>
    <w:rsid w:val="00160A3F"/>
    <w:rsid w:val="00160D58"/>
    <w:rsid w:val="00164C61"/>
    <w:rsid w:val="001723C3"/>
    <w:rsid w:val="001731A3"/>
    <w:rsid w:val="00176742"/>
    <w:rsid w:val="001851AD"/>
    <w:rsid w:val="00186AAD"/>
    <w:rsid w:val="00187668"/>
    <w:rsid w:val="00187E51"/>
    <w:rsid w:val="0019208E"/>
    <w:rsid w:val="00195B33"/>
    <w:rsid w:val="001974A4"/>
    <w:rsid w:val="00197EF1"/>
    <w:rsid w:val="001A1D62"/>
    <w:rsid w:val="001A1D69"/>
    <w:rsid w:val="001A4099"/>
    <w:rsid w:val="001A5E71"/>
    <w:rsid w:val="001B321A"/>
    <w:rsid w:val="001B4A44"/>
    <w:rsid w:val="001B4A69"/>
    <w:rsid w:val="001B5DE2"/>
    <w:rsid w:val="001B6F6A"/>
    <w:rsid w:val="001C07CF"/>
    <w:rsid w:val="001C2BDE"/>
    <w:rsid w:val="001C37CA"/>
    <w:rsid w:val="001D542C"/>
    <w:rsid w:val="001D6DF6"/>
    <w:rsid w:val="001D7AD9"/>
    <w:rsid w:val="001E5D69"/>
    <w:rsid w:val="001F6760"/>
    <w:rsid w:val="0020490D"/>
    <w:rsid w:val="002100A6"/>
    <w:rsid w:val="00211C4D"/>
    <w:rsid w:val="00212218"/>
    <w:rsid w:val="00213182"/>
    <w:rsid w:val="002135F2"/>
    <w:rsid w:val="0021788F"/>
    <w:rsid w:val="0022222E"/>
    <w:rsid w:val="002273B3"/>
    <w:rsid w:val="00236B0D"/>
    <w:rsid w:val="00243702"/>
    <w:rsid w:val="00251054"/>
    <w:rsid w:val="00256FFC"/>
    <w:rsid w:val="002603CF"/>
    <w:rsid w:val="002624E9"/>
    <w:rsid w:val="0026287C"/>
    <w:rsid w:val="00263171"/>
    <w:rsid w:val="00264F6D"/>
    <w:rsid w:val="00270C84"/>
    <w:rsid w:val="00283052"/>
    <w:rsid w:val="0028721A"/>
    <w:rsid w:val="002A48E8"/>
    <w:rsid w:val="002A519E"/>
    <w:rsid w:val="002A5B19"/>
    <w:rsid w:val="002A60DB"/>
    <w:rsid w:val="002B1D5A"/>
    <w:rsid w:val="002C1DA9"/>
    <w:rsid w:val="002D26E7"/>
    <w:rsid w:val="002E1F33"/>
    <w:rsid w:val="002E5003"/>
    <w:rsid w:val="002E65B5"/>
    <w:rsid w:val="00303AFC"/>
    <w:rsid w:val="00304C37"/>
    <w:rsid w:val="00305547"/>
    <w:rsid w:val="00307D5F"/>
    <w:rsid w:val="00314DDC"/>
    <w:rsid w:val="00315870"/>
    <w:rsid w:val="0032285E"/>
    <w:rsid w:val="00322BCB"/>
    <w:rsid w:val="00322CBC"/>
    <w:rsid w:val="00322F71"/>
    <w:rsid w:val="00330571"/>
    <w:rsid w:val="00330F4A"/>
    <w:rsid w:val="00331278"/>
    <w:rsid w:val="00331EA6"/>
    <w:rsid w:val="00332087"/>
    <w:rsid w:val="00334BB6"/>
    <w:rsid w:val="00336877"/>
    <w:rsid w:val="0034373C"/>
    <w:rsid w:val="00350714"/>
    <w:rsid w:val="003525BF"/>
    <w:rsid w:val="00357435"/>
    <w:rsid w:val="003616DB"/>
    <w:rsid w:val="0036184C"/>
    <w:rsid w:val="0036578E"/>
    <w:rsid w:val="00366B48"/>
    <w:rsid w:val="00366F33"/>
    <w:rsid w:val="00366FF7"/>
    <w:rsid w:val="00373498"/>
    <w:rsid w:val="0037545A"/>
    <w:rsid w:val="0038081A"/>
    <w:rsid w:val="00381735"/>
    <w:rsid w:val="0038637A"/>
    <w:rsid w:val="00387ED2"/>
    <w:rsid w:val="00393F16"/>
    <w:rsid w:val="00394714"/>
    <w:rsid w:val="003A1BF2"/>
    <w:rsid w:val="003A2A01"/>
    <w:rsid w:val="003A6C22"/>
    <w:rsid w:val="003C37C1"/>
    <w:rsid w:val="003C5025"/>
    <w:rsid w:val="003C7321"/>
    <w:rsid w:val="003C7D10"/>
    <w:rsid w:val="003D00D9"/>
    <w:rsid w:val="003D028E"/>
    <w:rsid w:val="003D0F74"/>
    <w:rsid w:val="003E115D"/>
    <w:rsid w:val="003E5894"/>
    <w:rsid w:val="003F40DE"/>
    <w:rsid w:val="003F4E1F"/>
    <w:rsid w:val="003F76F7"/>
    <w:rsid w:val="00402074"/>
    <w:rsid w:val="00414814"/>
    <w:rsid w:val="004245C4"/>
    <w:rsid w:val="004252B9"/>
    <w:rsid w:val="00427C0E"/>
    <w:rsid w:val="004468E0"/>
    <w:rsid w:val="004504A3"/>
    <w:rsid w:val="00450800"/>
    <w:rsid w:val="00450C8E"/>
    <w:rsid w:val="004521F6"/>
    <w:rsid w:val="00452DA3"/>
    <w:rsid w:val="00454B30"/>
    <w:rsid w:val="00457BB7"/>
    <w:rsid w:val="00457F01"/>
    <w:rsid w:val="004607C5"/>
    <w:rsid w:val="00463318"/>
    <w:rsid w:val="00463E7A"/>
    <w:rsid w:val="00464899"/>
    <w:rsid w:val="00473B6C"/>
    <w:rsid w:val="00474131"/>
    <w:rsid w:val="004742E6"/>
    <w:rsid w:val="00481824"/>
    <w:rsid w:val="0048232E"/>
    <w:rsid w:val="004860A4"/>
    <w:rsid w:val="00486A8B"/>
    <w:rsid w:val="00487869"/>
    <w:rsid w:val="00494B25"/>
    <w:rsid w:val="00495297"/>
    <w:rsid w:val="00495E36"/>
    <w:rsid w:val="004A33BC"/>
    <w:rsid w:val="004A47D3"/>
    <w:rsid w:val="004A52CC"/>
    <w:rsid w:val="004B09C3"/>
    <w:rsid w:val="004B0E8C"/>
    <w:rsid w:val="004B5BCA"/>
    <w:rsid w:val="004C1634"/>
    <w:rsid w:val="004C22F0"/>
    <w:rsid w:val="004C4586"/>
    <w:rsid w:val="004D1560"/>
    <w:rsid w:val="004E09EF"/>
    <w:rsid w:val="004E63C3"/>
    <w:rsid w:val="004E7582"/>
    <w:rsid w:val="004F078A"/>
    <w:rsid w:val="004F162C"/>
    <w:rsid w:val="004F294F"/>
    <w:rsid w:val="004F360C"/>
    <w:rsid w:val="004F465F"/>
    <w:rsid w:val="004F6390"/>
    <w:rsid w:val="004F665E"/>
    <w:rsid w:val="00501E1C"/>
    <w:rsid w:val="00506572"/>
    <w:rsid w:val="00507D1F"/>
    <w:rsid w:val="00507D37"/>
    <w:rsid w:val="005136EF"/>
    <w:rsid w:val="00513B62"/>
    <w:rsid w:val="0051455A"/>
    <w:rsid w:val="00516CAA"/>
    <w:rsid w:val="0051765D"/>
    <w:rsid w:val="005211EC"/>
    <w:rsid w:val="005220C5"/>
    <w:rsid w:val="005223FC"/>
    <w:rsid w:val="005248C0"/>
    <w:rsid w:val="00524ADE"/>
    <w:rsid w:val="00526C79"/>
    <w:rsid w:val="00530243"/>
    <w:rsid w:val="0053169F"/>
    <w:rsid w:val="00532097"/>
    <w:rsid w:val="00535D3A"/>
    <w:rsid w:val="005424F2"/>
    <w:rsid w:val="0054456E"/>
    <w:rsid w:val="005476D7"/>
    <w:rsid w:val="005527CF"/>
    <w:rsid w:val="00552F06"/>
    <w:rsid w:val="00560D7C"/>
    <w:rsid w:val="005620B4"/>
    <w:rsid w:val="005642F6"/>
    <w:rsid w:val="0056675B"/>
    <w:rsid w:val="00566D62"/>
    <w:rsid w:val="0057364A"/>
    <w:rsid w:val="00577CCE"/>
    <w:rsid w:val="00580ABC"/>
    <w:rsid w:val="00581DE8"/>
    <w:rsid w:val="00583AA0"/>
    <w:rsid w:val="00584F89"/>
    <w:rsid w:val="00591C48"/>
    <w:rsid w:val="005A134C"/>
    <w:rsid w:val="005A3FE1"/>
    <w:rsid w:val="005B5517"/>
    <w:rsid w:val="005B62B3"/>
    <w:rsid w:val="005B7CD8"/>
    <w:rsid w:val="005C39A1"/>
    <w:rsid w:val="005D150C"/>
    <w:rsid w:val="005F239E"/>
    <w:rsid w:val="005F272A"/>
    <w:rsid w:val="005F5772"/>
    <w:rsid w:val="00607206"/>
    <w:rsid w:val="006153C4"/>
    <w:rsid w:val="006221C7"/>
    <w:rsid w:val="00625C27"/>
    <w:rsid w:val="00630AE8"/>
    <w:rsid w:val="006314C6"/>
    <w:rsid w:val="00634787"/>
    <w:rsid w:val="00636802"/>
    <w:rsid w:val="00652203"/>
    <w:rsid w:val="0065423D"/>
    <w:rsid w:val="006554A0"/>
    <w:rsid w:val="00655FDC"/>
    <w:rsid w:val="00657345"/>
    <w:rsid w:val="00664AE1"/>
    <w:rsid w:val="00666A4F"/>
    <w:rsid w:val="00671A6E"/>
    <w:rsid w:val="00673926"/>
    <w:rsid w:val="00680CE6"/>
    <w:rsid w:val="006857C4"/>
    <w:rsid w:val="00685C70"/>
    <w:rsid w:val="006860F2"/>
    <w:rsid w:val="00687444"/>
    <w:rsid w:val="00687DCC"/>
    <w:rsid w:val="00690604"/>
    <w:rsid w:val="00691D8B"/>
    <w:rsid w:val="00694C66"/>
    <w:rsid w:val="00694E0E"/>
    <w:rsid w:val="006A1D44"/>
    <w:rsid w:val="006B6593"/>
    <w:rsid w:val="006B755E"/>
    <w:rsid w:val="006C25E0"/>
    <w:rsid w:val="006C36A7"/>
    <w:rsid w:val="006C7F17"/>
    <w:rsid w:val="006D4CC3"/>
    <w:rsid w:val="006E3179"/>
    <w:rsid w:val="006E406B"/>
    <w:rsid w:val="006F1F29"/>
    <w:rsid w:val="006F5C62"/>
    <w:rsid w:val="006F5FA7"/>
    <w:rsid w:val="00700B18"/>
    <w:rsid w:val="00702161"/>
    <w:rsid w:val="00711AC6"/>
    <w:rsid w:val="00715083"/>
    <w:rsid w:val="00722FF3"/>
    <w:rsid w:val="007270F3"/>
    <w:rsid w:val="0073022A"/>
    <w:rsid w:val="00730454"/>
    <w:rsid w:val="00730A7E"/>
    <w:rsid w:val="0073430D"/>
    <w:rsid w:val="0074146E"/>
    <w:rsid w:val="0074530E"/>
    <w:rsid w:val="00746686"/>
    <w:rsid w:val="00746953"/>
    <w:rsid w:val="00746E5E"/>
    <w:rsid w:val="00750404"/>
    <w:rsid w:val="007569FD"/>
    <w:rsid w:val="00762F99"/>
    <w:rsid w:val="007643DB"/>
    <w:rsid w:val="00771B42"/>
    <w:rsid w:val="007758E7"/>
    <w:rsid w:val="007848D9"/>
    <w:rsid w:val="00793F6B"/>
    <w:rsid w:val="0079511F"/>
    <w:rsid w:val="0079772B"/>
    <w:rsid w:val="007A63AD"/>
    <w:rsid w:val="007B2062"/>
    <w:rsid w:val="007B206C"/>
    <w:rsid w:val="007B4D6D"/>
    <w:rsid w:val="007C1953"/>
    <w:rsid w:val="007C2D4A"/>
    <w:rsid w:val="007D4053"/>
    <w:rsid w:val="007D4842"/>
    <w:rsid w:val="007D7F10"/>
    <w:rsid w:val="007E2070"/>
    <w:rsid w:val="007F088E"/>
    <w:rsid w:val="007F2968"/>
    <w:rsid w:val="008003D2"/>
    <w:rsid w:val="008029E6"/>
    <w:rsid w:val="00814927"/>
    <w:rsid w:val="00814C1F"/>
    <w:rsid w:val="00814E68"/>
    <w:rsid w:val="00816965"/>
    <w:rsid w:val="00820BFE"/>
    <w:rsid w:val="00822376"/>
    <w:rsid w:val="00822ACC"/>
    <w:rsid w:val="008327ED"/>
    <w:rsid w:val="00834823"/>
    <w:rsid w:val="00835671"/>
    <w:rsid w:val="00835B5B"/>
    <w:rsid w:val="00842AAC"/>
    <w:rsid w:val="008445A1"/>
    <w:rsid w:val="008453A4"/>
    <w:rsid w:val="00850E49"/>
    <w:rsid w:val="008547B4"/>
    <w:rsid w:val="00855994"/>
    <w:rsid w:val="0086094D"/>
    <w:rsid w:val="00861D8D"/>
    <w:rsid w:val="008625B4"/>
    <w:rsid w:val="0086277C"/>
    <w:rsid w:val="0086524B"/>
    <w:rsid w:val="00866DEC"/>
    <w:rsid w:val="008706BA"/>
    <w:rsid w:val="00871169"/>
    <w:rsid w:val="00883BA6"/>
    <w:rsid w:val="0089130D"/>
    <w:rsid w:val="00893F60"/>
    <w:rsid w:val="008948DE"/>
    <w:rsid w:val="0089531E"/>
    <w:rsid w:val="00895F39"/>
    <w:rsid w:val="008964B3"/>
    <w:rsid w:val="008A1A88"/>
    <w:rsid w:val="008A2519"/>
    <w:rsid w:val="008A374E"/>
    <w:rsid w:val="008A4CD5"/>
    <w:rsid w:val="008B12BE"/>
    <w:rsid w:val="008B3089"/>
    <w:rsid w:val="008B4641"/>
    <w:rsid w:val="008B647F"/>
    <w:rsid w:val="008C2CBA"/>
    <w:rsid w:val="008C3C11"/>
    <w:rsid w:val="008C54F3"/>
    <w:rsid w:val="008C68F2"/>
    <w:rsid w:val="008D00C1"/>
    <w:rsid w:val="008D2BD7"/>
    <w:rsid w:val="008D3790"/>
    <w:rsid w:val="008D3B6A"/>
    <w:rsid w:val="008D5A39"/>
    <w:rsid w:val="008E03E9"/>
    <w:rsid w:val="008E0543"/>
    <w:rsid w:val="008E3891"/>
    <w:rsid w:val="008E7ABF"/>
    <w:rsid w:val="008F0431"/>
    <w:rsid w:val="008F046F"/>
    <w:rsid w:val="008F2D32"/>
    <w:rsid w:val="008F2E96"/>
    <w:rsid w:val="008F36B1"/>
    <w:rsid w:val="008F3B74"/>
    <w:rsid w:val="00901035"/>
    <w:rsid w:val="009023F6"/>
    <w:rsid w:val="0090436E"/>
    <w:rsid w:val="009130B7"/>
    <w:rsid w:val="00913501"/>
    <w:rsid w:val="00915470"/>
    <w:rsid w:val="00915839"/>
    <w:rsid w:val="00917241"/>
    <w:rsid w:val="009202F5"/>
    <w:rsid w:val="00921D5B"/>
    <w:rsid w:val="009231E2"/>
    <w:rsid w:val="0092534D"/>
    <w:rsid w:val="00925365"/>
    <w:rsid w:val="00925818"/>
    <w:rsid w:val="00927750"/>
    <w:rsid w:val="00930EB6"/>
    <w:rsid w:val="0093347A"/>
    <w:rsid w:val="00935A00"/>
    <w:rsid w:val="00935D60"/>
    <w:rsid w:val="00936F08"/>
    <w:rsid w:val="0094025A"/>
    <w:rsid w:val="00940CBE"/>
    <w:rsid w:val="0094116F"/>
    <w:rsid w:val="00943E58"/>
    <w:rsid w:val="00953AC8"/>
    <w:rsid w:val="00956FA7"/>
    <w:rsid w:val="009577C6"/>
    <w:rsid w:val="009601CF"/>
    <w:rsid w:val="009609FE"/>
    <w:rsid w:val="00962E8E"/>
    <w:rsid w:val="00963DA4"/>
    <w:rsid w:val="00967119"/>
    <w:rsid w:val="00967D6A"/>
    <w:rsid w:val="009729D0"/>
    <w:rsid w:val="00975A29"/>
    <w:rsid w:val="00975DDE"/>
    <w:rsid w:val="009919F0"/>
    <w:rsid w:val="00991E52"/>
    <w:rsid w:val="009937D3"/>
    <w:rsid w:val="00995D61"/>
    <w:rsid w:val="009A2B00"/>
    <w:rsid w:val="009A75AA"/>
    <w:rsid w:val="009B0212"/>
    <w:rsid w:val="009B0F91"/>
    <w:rsid w:val="009B37A8"/>
    <w:rsid w:val="009B6085"/>
    <w:rsid w:val="009C0928"/>
    <w:rsid w:val="009C2A28"/>
    <w:rsid w:val="009C3DB4"/>
    <w:rsid w:val="009C59CB"/>
    <w:rsid w:val="009D02BE"/>
    <w:rsid w:val="009E1171"/>
    <w:rsid w:val="009E17A7"/>
    <w:rsid w:val="009E38D8"/>
    <w:rsid w:val="009E40FD"/>
    <w:rsid w:val="009E7FAE"/>
    <w:rsid w:val="009F0FCF"/>
    <w:rsid w:val="009F2F1C"/>
    <w:rsid w:val="009F72F6"/>
    <w:rsid w:val="00A023FE"/>
    <w:rsid w:val="00A03D16"/>
    <w:rsid w:val="00A0432B"/>
    <w:rsid w:val="00A05BF2"/>
    <w:rsid w:val="00A065CF"/>
    <w:rsid w:val="00A076DA"/>
    <w:rsid w:val="00A13AA0"/>
    <w:rsid w:val="00A143B5"/>
    <w:rsid w:val="00A14F5A"/>
    <w:rsid w:val="00A159DA"/>
    <w:rsid w:val="00A22A66"/>
    <w:rsid w:val="00A3078F"/>
    <w:rsid w:val="00A32D11"/>
    <w:rsid w:val="00A34162"/>
    <w:rsid w:val="00A40238"/>
    <w:rsid w:val="00A5163E"/>
    <w:rsid w:val="00A51E1A"/>
    <w:rsid w:val="00A54645"/>
    <w:rsid w:val="00A5598A"/>
    <w:rsid w:val="00A627BD"/>
    <w:rsid w:val="00A65462"/>
    <w:rsid w:val="00A705AB"/>
    <w:rsid w:val="00A73E5D"/>
    <w:rsid w:val="00A80CA2"/>
    <w:rsid w:val="00A80F40"/>
    <w:rsid w:val="00A82F82"/>
    <w:rsid w:val="00A87FBF"/>
    <w:rsid w:val="00A92CDF"/>
    <w:rsid w:val="00A95EB2"/>
    <w:rsid w:val="00AA6ACA"/>
    <w:rsid w:val="00AA7498"/>
    <w:rsid w:val="00AA76BA"/>
    <w:rsid w:val="00AA7799"/>
    <w:rsid w:val="00AB01BF"/>
    <w:rsid w:val="00AC6C51"/>
    <w:rsid w:val="00AC7C4A"/>
    <w:rsid w:val="00AD2F4D"/>
    <w:rsid w:val="00AD460D"/>
    <w:rsid w:val="00AD55C4"/>
    <w:rsid w:val="00AD7E50"/>
    <w:rsid w:val="00AE2A70"/>
    <w:rsid w:val="00AE2B8E"/>
    <w:rsid w:val="00AE652F"/>
    <w:rsid w:val="00AE7224"/>
    <w:rsid w:val="00AF241D"/>
    <w:rsid w:val="00AF66EC"/>
    <w:rsid w:val="00B006BE"/>
    <w:rsid w:val="00B05490"/>
    <w:rsid w:val="00B20096"/>
    <w:rsid w:val="00B25174"/>
    <w:rsid w:val="00B26BBE"/>
    <w:rsid w:val="00B2736B"/>
    <w:rsid w:val="00B27482"/>
    <w:rsid w:val="00B30DD1"/>
    <w:rsid w:val="00B3576C"/>
    <w:rsid w:val="00B440D3"/>
    <w:rsid w:val="00B55DC7"/>
    <w:rsid w:val="00B56C91"/>
    <w:rsid w:val="00B5782F"/>
    <w:rsid w:val="00B70F55"/>
    <w:rsid w:val="00B77BEC"/>
    <w:rsid w:val="00B84E82"/>
    <w:rsid w:val="00B85313"/>
    <w:rsid w:val="00B906C6"/>
    <w:rsid w:val="00B91920"/>
    <w:rsid w:val="00B95E2A"/>
    <w:rsid w:val="00BA2A09"/>
    <w:rsid w:val="00BA7CC6"/>
    <w:rsid w:val="00BB10BF"/>
    <w:rsid w:val="00BB3521"/>
    <w:rsid w:val="00BC0727"/>
    <w:rsid w:val="00BC0900"/>
    <w:rsid w:val="00BC44AC"/>
    <w:rsid w:val="00BC5EAE"/>
    <w:rsid w:val="00BC61E3"/>
    <w:rsid w:val="00BD0B24"/>
    <w:rsid w:val="00BD0FB2"/>
    <w:rsid w:val="00BD243A"/>
    <w:rsid w:val="00BD49CF"/>
    <w:rsid w:val="00BD7623"/>
    <w:rsid w:val="00BE1949"/>
    <w:rsid w:val="00BE63F3"/>
    <w:rsid w:val="00BE7A87"/>
    <w:rsid w:val="00BF00A0"/>
    <w:rsid w:val="00BF0BFD"/>
    <w:rsid w:val="00BF4D38"/>
    <w:rsid w:val="00BF5C60"/>
    <w:rsid w:val="00BF5C89"/>
    <w:rsid w:val="00C125A6"/>
    <w:rsid w:val="00C17215"/>
    <w:rsid w:val="00C17777"/>
    <w:rsid w:val="00C2334E"/>
    <w:rsid w:val="00C243F9"/>
    <w:rsid w:val="00C300B8"/>
    <w:rsid w:val="00C30810"/>
    <w:rsid w:val="00C323DF"/>
    <w:rsid w:val="00C4577A"/>
    <w:rsid w:val="00C45C7C"/>
    <w:rsid w:val="00C5181B"/>
    <w:rsid w:val="00C56610"/>
    <w:rsid w:val="00C57734"/>
    <w:rsid w:val="00C579A7"/>
    <w:rsid w:val="00C61B93"/>
    <w:rsid w:val="00C61C4A"/>
    <w:rsid w:val="00C62BB7"/>
    <w:rsid w:val="00C734A9"/>
    <w:rsid w:val="00C74CD5"/>
    <w:rsid w:val="00C86C3C"/>
    <w:rsid w:val="00C9233B"/>
    <w:rsid w:val="00C92352"/>
    <w:rsid w:val="00C929C5"/>
    <w:rsid w:val="00C94005"/>
    <w:rsid w:val="00C96C5F"/>
    <w:rsid w:val="00C96D55"/>
    <w:rsid w:val="00CA0729"/>
    <w:rsid w:val="00CA1A89"/>
    <w:rsid w:val="00CA50E6"/>
    <w:rsid w:val="00CB102B"/>
    <w:rsid w:val="00CB15FD"/>
    <w:rsid w:val="00CB1A28"/>
    <w:rsid w:val="00CB2E54"/>
    <w:rsid w:val="00CB7F1F"/>
    <w:rsid w:val="00CC1933"/>
    <w:rsid w:val="00CC4D2B"/>
    <w:rsid w:val="00CC763A"/>
    <w:rsid w:val="00CD07B5"/>
    <w:rsid w:val="00CD3B1D"/>
    <w:rsid w:val="00CD421D"/>
    <w:rsid w:val="00CD42B0"/>
    <w:rsid w:val="00CD4DEE"/>
    <w:rsid w:val="00CE5B33"/>
    <w:rsid w:val="00CE648A"/>
    <w:rsid w:val="00CF0811"/>
    <w:rsid w:val="00CF4EB7"/>
    <w:rsid w:val="00CF4EF5"/>
    <w:rsid w:val="00D041C1"/>
    <w:rsid w:val="00D059A2"/>
    <w:rsid w:val="00D108BE"/>
    <w:rsid w:val="00D1184C"/>
    <w:rsid w:val="00D15A80"/>
    <w:rsid w:val="00D21692"/>
    <w:rsid w:val="00D25A2B"/>
    <w:rsid w:val="00D372DD"/>
    <w:rsid w:val="00D37767"/>
    <w:rsid w:val="00D424D6"/>
    <w:rsid w:val="00D44072"/>
    <w:rsid w:val="00D46B48"/>
    <w:rsid w:val="00D5086B"/>
    <w:rsid w:val="00D52518"/>
    <w:rsid w:val="00D5272E"/>
    <w:rsid w:val="00D53772"/>
    <w:rsid w:val="00D60814"/>
    <w:rsid w:val="00D60E68"/>
    <w:rsid w:val="00D651B6"/>
    <w:rsid w:val="00D70128"/>
    <w:rsid w:val="00D71A16"/>
    <w:rsid w:val="00D73430"/>
    <w:rsid w:val="00D76386"/>
    <w:rsid w:val="00D767E9"/>
    <w:rsid w:val="00D80F9C"/>
    <w:rsid w:val="00D86A98"/>
    <w:rsid w:val="00D8754D"/>
    <w:rsid w:val="00D91C32"/>
    <w:rsid w:val="00D969A2"/>
    <w:rsid w:val="00D9731B"/>
    <w:rsid w:val="00D9762E"/>
    <w:rsid w:val="00D97643"/>
    <w:rsid w:val="00DA2BEA"/>
    <w:rsid w:val="00DA68CC"/>
    <w:rsid w:val="00DA7CF4"/>
    <w:rsid w:val="00DB2DB3"/>
    <w:rsid w:val="00DB68A4"/>
    <w:rsid w:val="00DC5B87"/>
    <w:rsid w:val="00DF01DC"/>
    <w:rsid w:val="00DF0457"/>
    <w:rsid w:val="00DF6D34"/>
    <w:rsid w:val="00E036D7"/>
    <w:rsid w:val="00E06875"/>
    <w:rsid w:val="00E17DBA"/>
    <w:rsid w:val="00E25321"/>
    <w:rsid w:val="00E27794"/>
    <w:rsid w:val="00E30C1D"/>
    <w:rsid w:val="00E33CC6"/>
    <w:rsid w:val="00E33DE7"/>
    <w:rsid w:val="00E409C5"/>
    <w:rsid w:val="00E479D5"/>
    <w:rsid w:val="00E47F8E"/>
    <w:rsid w:val="00E503F1"/>
    <w:rsid w:val="00E512D4"/>
    <w:rsid w:val="00E5161C"/>
    <w:rsid w:val="00E5724C"/>
    <w:rsid w:val="00E65335"/>
    <w:rsid w:val="00E70400"/>
    <w:rsid w:val="00E81D0F"/>
    <w:rsid w:val="00E81D9C"/>
    <w:rsid w:val="00E903DF"/>
    <w:rsid w:val="00E95741"/>
    <w:rsid w:val="00EA22B0"/>
    <w:rsid w:val="00EA548F"/>
    <w:rsid w:val="00EA69F7"/>
    <w:rsid w:val="00EA6E9B"/>
    <w:rsid w:val="00EB0429"/>
    <w:rsid w:val="00EB0649"/>
    <w:rsid w:val="00EC3BEA"/>
    <w:rsid w:val="00EC51A6"/>
    <w:rsid w:val="00EC60D4"/>
    <w:rsid w:val="00ED1BA1"/>
    <w:rsid w:val="00EE0581"/>
    <w:rsid w:val="00EF10E9"/>
    <w:rsid w:val="00EF511B"/>
    <w:rsid w:val="00F02FA8"/>
    <w:rsid w:val="00F06938"/>
    <w:rsid w:val="00F23442"/>
    <w:rsid w:val="00F24F23"/>
    <w:rsid w:val="00F266EB"/>
    <w:rsid w:val="00F27073"/>
    <w:rsid w:val="00F333F2"/>
    <w:rsid w:val="00F34132"/>
    <w:rsid w:val="00F35330"/>
    <w:rsid w:val="00F36522"/>
    <w:rsid w:val="00F36F56"/>
    <w:rsid w:val="00F4672B"/>
    <w:rsid w:val="00F4705D"/>
    <w:rsid w:val="00F47B97"/>
    <w:rsid w:val="00F518C6"/>
    <w:rsid w:val="00F53160"/>
    <w:rsid w:val="00F6395B"/>
    <w:rsid w:val="00F7102C"/>
    <w:rsid w:val="00F73416"/>
    <w:rsid w:val="00F75ED2"/>
    <w:rsid w:val="00F77B31"/>
    <w:rsid w:val="00F77CDD"/>
    <w:rsid w:val="00F77F86"/>
    <w:rsid w:val="00F865CF"/>
    <w:rsid w:val="00F878D3"/>
    <w:rsid w:val="00F92639"/>
    <w:rsid w:val="00F97B45"/>
    <w:rsid w:val="00FA06B8"/>
    <w:rsid w:val="00FA1E92"/>
    <w:rsid w:val="00FA22BD"/>
    <w:rsid w:val="00FA2977"/>
    <w:rsid w:val="00FA298B"/>
    <w:rsid w:val="00FA6A91"/>
    <w:rsid w:val="00FA762B"/>
    <w:rsid w:val="00FA7C74"/>
    <w:rsid w:val="00FB21A1"/>
    <w:rsid w:val="00FB42C5"/>
    <w:rsid w:val="00FC0367"/>
    <w:rsid w:val="00FC28B3"/>
    <w:rsid w:val="00FC2F38"/>
    <w:rsid w:val="00FC40B3"/>
    <w:rsid w:val="00FC78B6"/>
    <w:rsid w:val="00FD3325"/>
    <w:rsid w:val="00FD4AEA"/>
    <w:rsid w:val="00FF04E1"/>
    <w:rsid w:val="00FF2CB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DFBA3"/>
  <w15:docId w15:val="{DDE21791-5054-47FA-87D7-9585D7C4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C79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DA2BEA"/>
    <w:pPr>
      <w:keepNext/>
      <w:outlineLvl w:val="0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A2BEA"/>
    <w:rPr>
      <w:rFonts w:ascii="Arial" w:hAnsi="Arial" w:cs="Arial"/>
      <w:b/>
      <w:bCs/>
      <w:i/>
      <w:i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26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6D78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526C79"/>
    <w:pPr>
      <w:spacing w:after="160"/>
      <w:ind w:right="-68"/>
    </w:pPr>
    <w:rPr>
      <w:rFonts w:ascii="Arial" w:hAnsi="Arial" w:cs="Arial"/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86D78"/>
    <w:rPr>
      <w:sz w:val="20"/>
      <w:szCs w:val="20"/>
    </w:rPr>
  </w:style>
  <w:style w:type="paragraph" w:styleId="Corpsdetexte2">
    <w:name w:val="Body Text 2"/>
    <w:basedOn w:val="Normal"/>
    <w:link w:val="Corpsdetexte2Car"/>
    <w:rsid w:val="00526C79"/>
    <w:pPr>
      <w:tabs>
        <w:tab w:val="left" w:pos="2198"/>
      </w:tabs>
      <w:jc w:val="both"/>
    </w:pPr>
  </w:style>
  <w:style w:type="character" w:customStyle="1" w:styleId="Corpsdetexte2Car">
    <w:name w:val="Corps de texte 2 Car"/>
    <w:basedOn w:val="Policepardfaut"/>
    <w:link w:val="Corpsdetexte2"/>
    <w:rsid w:val="00586D78"/>
    <w:rPr>
      <w:sz w:val="20"/>
      <w:szCs w:val="20"/>
    </w:rPr>
  </w:style>
  <w:style w:type="character" w:styleId="Lienhypertexte">
    <w:name w:val="Hyperlink"/>
    <w:basedOn w:val="Policepardfaut"/>
    <w:uiPriority w:val="99"/>
    <w:rsid w:val="00526C7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6F1F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86D7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6857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6857C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9C2A28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86D78"/>
    <w:rPr>
      <w:sz w:val="0"/>
      <w:szCs w:val="0"/>
    </w:rPr>
  </w:style>
  <w:style w:type="paragraph" w:styleId="Paragraphedeliste">
    <w:name w:val="List Paragraph"/>
    <w:basedOn w:val="Normal"/>
    <w:uiPriority w:val="34"/>
    <w:qFormat/>
    <w:rsid w:val="00494B25"/>
    <w:pPr>
      <w:widowControl w:val="0"/>
      <w:suppressAutoHyphens/>
      <w:ind w:left="708"/>
    </w:pPr>
    <w:rPr>
      <w:rFonts w:eastAsia="SimSun" w:cs="Mangal"/>
      <w:kern w:val="1"/>
      <w:sz w:val="24"/>
      <w:szCs w:val="21"/>
      <w:lang w:eastAsia="hi-I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21788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46B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6B48"/>
  </w:style>
  <w:style w:type="character" w:customStyle="1" w:styleId="CommentaireCar">
    <w:name w:val="Commentaire Car"/>
    <w:basedOn w:val="Policepardfaut"/>
    <w:link w:val="Commentaire"/>
    <w:uiPriority w:val="99"/>
    <w:semiHidden/>
    <w:rsid w:val="00D46B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6B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6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chestre-ecole.com" TargetMode="External"/><Relationship Id="rId1" Type="http://schemas.openxmlformats.org/officeDocument/2006/relationships/hyperlink" Target="mailto:pole.creation-suivi-oae@orchestre-eco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7A9B9A04FDE45874FD3045787B1CA" ma:contentTypeVersion="13" ma:contentTypeDescription="Crée un document." ma:contentTypeScope="" ma:versionID="d6778f3d41e9eddbe5e0771b89e010af">
  <xsd:schema xmlns:xsd="http://www.w3.org/2001/XMLSchema" xmlns:xs="http://www.w3.org/2001/XMLSchema" xmlns:p="http://schemas.microsoft.com/office/2006/metadata/properties" xmlns:ns2="26e5330a-915f-42e8-a820-dbd0c4d557be" xmlns:ns3="03587555-d773-4e72-96db-646e4eb2b82d" targetNamespace="http://schemas.microsoft.com/office/2006/metadata/properties" ma:root="true" ma:fieldsID="d9b2aaece026843759ef5644add08fea" ns2:_="" ns3:_="">
    <xsd:import namespace="26e5330a-915f-42e8-a820-dbd0c4d557be"/>
    <xsd:import namespace="03587555-d773-4e72-96db-646e4eb2b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330a-915f-42e8-a820-dbd0c4d55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7555-d773-4e72-96db-646e4eb2b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1CC0-C34B-49E4-8528-194AB5693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47ACF-09EF-40C6-98DE-B062C26E43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97DE6-A1A0-458F-9495-46B84464A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5330a-915f-42e8-a820-dbd0c4d557be"/>
    <ds:schemaRef ds:uri="03587555-d773-4e72-96db-646e4eb2b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10FDF9-6683-43FE-807E-C620351E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Jean-Paul VERNET ARCHITECTE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VERNET- DESSIN -</dc:creator>
  <cp:keywords/>
  <cp:lastModifiedBy>Anna MUDA-POUZOULLIC</cp:lastModifiedBy>
  <cp:revision>137</cp:revision>
  <cp:lastPrinted>2018-01-19T01:17:00Z</cp:lastPrinted>
  <dcterms:created xsi:type="dcterms:W3CDTF">2016-02-10T00:40:00Z</dcterms:created>
  <dcterms:modified xsi:type="dcterms:W3CDTF">2021-12-20T16:29:00Z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0x0101004477A9B9A04FDE45874FD3045787B1CA</vt:lpwstr>
  </property>
</Properties>
</file>